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0238" w14:textId="77777777" w:rsidR="00D174D4" w:rsidRDefault="00D174D4">
      <w:pPr>
        <w:pStyle w:val="BodyText"/>
        <w:spacing w:before="227"/>
        <w:rPr>
          <w:rFonts w:ascii="Times New Roman"/>
          <w:sz w:val="32"/>
        </w:rPr>
      </w:pPr>
    </w:p>
    <w:p w14:paraId="66FF103C" w14:textId="07AE10B2" w:rsidR="00D174D4" w:rsidRDefault="00000000">
      <w:pPr>
        <w:pStyle w:val="Title"/>
      </w:pPr>
      <w:r>
        <w:t>Automatic</w:t>
      </w:r>
      <w:r>
        <w:rPr>
          <w:spacing w:val="-11"/>
        </w:rPr>
        <w:t xml:space="preserve"> </w:t>
      </w:r>
      <w:r>
        <w:t>Transfer</w:t>
      </w:r>
      <w:r>
        <w:rPr>
          <w:spacing w:val="-9"/>
        </w:rPr>
        <w:t xml:space="preserve"> </w:t>
      </w:r>
      <w:r>
        <w:t>Switch</w:t>
      </w:r>
      <w:r>
        <w:rPr>
          <w:spacing w:val="-9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rPr>
          <w:spacing w:val="-2"/>
        </w:rPr>
        <w:t>Checklist</w:t>
      </w:r>
      <w:r w:rsidR="007A007A">
        <w:rPr>
          <w:spacing w:val="-2"/>
        </w:rPr>
        <w:br/>
      </w: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7A007A" w14:paraId="6ABA8202" w14:textId="77777777" w:rsidTr="00000C57">
        <w:trPr>
          <w:trHeight w:val="287"/>
        </w:trPr>
        <w:tc>
          <w:tcPr>
            <w:tcW w:w="2250" w:type="dxa"/>
          </w:tcPr>
          <w:p w14:paraId="1682B0CE" w14:textId="75C1465C" w:rsidR="007A007A" w:rsidRDefault="007A007A" w:rsidP="00000C5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8028" w:type="dxa"/>
          </w:tcPr>
          <w:p w14:paraId="2EC58636" w14:textId="77777777" w:rsidR="007A007A" w:rsidRDefault="007A007A" w:rsidP="00000C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53AFE4" w14:textId="77777777" w:rsidR="00D174D4" w:rsidRDefault="00D174D4">
      <w:pPr>
        <w:pStyle w:val="BodyText"/>
        <w:rPr>
          <w:b/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028"/>
      </w:tblGrid>
      <w:tr w:rsidR="00D174D4" w14:paraId="52F6D8F0" w14:textId="77777777">
        <w:trPr>
          <w:trHeight w:val="287"/>
        </w:trPr>
        <w:tc>
          <w:tcPr>
            <w:tcW w:w="2250" w:type="dxa"/>
          </w:tcPr>
          <w:p w14:paraId="588FA6E0" w14:textId="77777777" w:rsidR="00D174D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8028" w:type="dxa"/>
          </w:tcPr>
          <w:p w14:paraId="1A01D28B" w14:textId="77777777" w:rsidR="00D174D4" w:rsidRDefault="00D17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74D4" w14:paraId="37FE0052" w14:textId="77777777">
        <w:trPr>
          <w:trHeight w:val="288"/>
        </w:trPr>
        <w:tc>
          <w:tcPr>
            <w:tcW w:w="2250" w:type="dxa"/>
          </w:tcPr>
          <w:p w14:paraId="62ED631A" w14:textId="77777777" w:rsidR="00D174D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Building:</w:t>
            </w:r>
          </w:p>
        </w:tc>
        <w:tc>
          <w:tcPr>
            <w:tcW w:w="8028" w:type="dxa"/>
          </w:tcPr>
          <w:p w14:paraId="47FFB636" w14:textId="77777777" w:rsidR="00D174D4" w:rsidRDefault="00D17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74D4" w14:paraId="096EA7EE" w14:textId="77777777">
        <w:trPr>
          <w:trHeight w:val="287"/>
        </w:trPr>
        <w:tc>
          <w:tcPr>
            <w:tcW w:w="2250" w:type="dxa"/>
          </w:tcPr>
          <w:p w14:paraId="265F274D" w14:textId="77777777" w:rsidR="00D174D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8028" w:type="dxa"/>
          </w:tcPr>
          <w:p w14:paraId="2B7382D3" w14:textId="77777777" w:rsidR="00D174D4" w:rsidRDefault="00D174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2D0FAD" w14:textId="77777777" w:rsidR="00D174D4" w:rsidRDefault="00000000">
      <w:pPr>
        <w:pStyle w:val="Heading1"/>
        <w:spacing w:before="231"/>
      </w:pPr>
      <w:r>
        <w:t>Submittal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5CBF6538" w14:textId="77777777" w:rsidR="00D174D4" w:rsidRDefault="00000000">
      <w:pPr>
        <w:pStyle w:val="BodyText"/>
        <w:tabs>
          <w:tab w:val="left" w:pos="8305"/>
          <w:tab w:val="left" w:pos="8672"/>
        </w:tabs>
        <w:spacing w:before="119"/>
        <w:ind w:left="431" w:right="340"/>
        <w:rPr>
          <w:b/>
        </w:rPr>
      </w:pPr>
      <w:r>
        <w:rPr>
          <w:b/>
        </w:rPr>
        <w:t>Submittal.</w:t>
      </w:r>
      <w:r>
        <w:rPr>
          <w:b/>
          <w:spacing w:val="40"/>
        </w:rPr>
        <w:t xml:space="preserve"> </w:t>
      </w:r>
      <w:r>
        <w:t>The above equipment and systems integral to them are complete and ready for functional testing.</w:t>
      </w:r>
      <w:r>
        <w:rPr>
          <w:spacing w:val="40"/>
        </w:rPr>
        <w:t xml:space="preserve"> </w:t>
      </w:r>
      <w:r>
        <w:t xml:space="preserve">The checklist items are complete and have been checked off </w:t>
      </w:r>
      <w:r>
        <w:rPr>
          <w:u w:val="single"/>
        </w:rPr>
        <w:t>only by parties having direct</w:t>
      </w:r>
      <w:r>
        <w:t xml:space="preserve"> </w:t>
      </w:r>
      <w:r>
        <w:rPr>
          <w:u w:val="single"/>
        </w:rPr>
        <w:t>knowledge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</w:t>
      </w:r>
      <w:r>
        <w:t>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contractor.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construction checklist is</w:t>
      </w:r>
      <w:r>
        <w:rPr>
          <w:spacing w:val="-1"/>
        </w:rPr>
        <w:t xml:space="preserve"> </w:t>
      </w:r>
      <w:r>
        <w:t>submitted for approval, subject to an</w:t>
      </w:r>
      <w:r>
        <w:rPr>
          <w:spacing w:val="-1"/>
        </w:rPr>
        <w:t xml:space="preserve"> </w:t>
      </w:r>
      <w:r>
        <w:t>attached list</w:t>
      </w:r>
      <w:r>
        <w:rPr>
          <w:spacing w:val="-1"/>
        </w:rPr>
        <w:t xml:space="preserve"> </w:t>
      </w:r>
      <w:r>
        <w:t>of outstanding items yet to be completed. A Statement of Correction will be submitted upon completion of any outstanding areas.</w:t>
      </w:r>
      <w:r>
        <w:rPr>
          <w:spacing w:val="40"/>
        </w:rPr>
        <w:t xml:space="preserve"> </w:t>
      </w:r>
      <w:r>
        <w:t>None of the outstanding items preclude safe and reliable functional tests being performed.</w:t>
      </w:r>
      <w: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List attached.</w:t>
      </w:r>
    </w:p>
    <w:p w14:paraId="359AFB79" w14:textId="77777777" w:rsidR="00D174D4" w:rsidRDefault="00D174D4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350"/>
        <w:gridCol w:w="3600"/>
        <w:gridCol w:w="1458"/>
      </w:tblGrid>
      <w:tr w:rsidR="00D174D4" w14:paraId="27E6C42D" w14:textId="77777777">
        <w:trPr>
          <w:trHeight w:val="506"/>
        </w:trPr>
        <w:tc>
          <w:tcPr>
            <w:tcW w:w="3888" w:type="dxa"/>
          </w:tcPr>
          <w:p w14:paraId="15AE1A8A" w14:textId="77777777" w:rsidR="00D174D4" w:rsidRDefault="00D174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533CE1D8" w14:textId="77777777" w:rsidR="00D174D4" w:rsidRDefault="00D174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61B100C5" w14:textId="77777777" w:rsidR="00D174D4" w:rsidRDefault="00D174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5E777595" w14:textId="77777777" w:rsidR="00D174D4" w:rsidRDefault="00D174D4">
            <w:pPr>
              <w:pStyle w:val="TableParagraph"/>
              <w:rPr>
                <w:rFonts w:ascii="Times New Roman"/>
              </w:rPr>
            </w:pPr>
          </w:p>
        </w:tc>
      </w:tr>
      <w:tr w:rsidR="00D174D4" w14:paraId="24060720" w14:textId="77777777">
        <w:trPr>
          <w:trHeight w:val="253"/>
        </w:trPr>
        <w:tc>
          <w:tcPr>
            <w:tcW w:w="3888" w:type="dxa"/>
          </w:tcPr>
          <w:p w14:paraId="5B00AD2A" w14:textId="77777777" w:rsidR="00D174D4" w:rsidRDefault="00000000">
            <w:pPr>
              <w:pStyle w:val="TableParagraph"/>
              <w:spacing w:line="234" w:lineRule="exact"/>
              <w:ind w:left="107"/>
            </w:pPr>
            <w:r>
              <w:t>Electrical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350" w:type="dxa"/>
          </w:tcPr>
          <w:p w14:paraId="440014A6" w14:textId="77777777" w:rsidR="00D174D4" w:rsidRDefault="00000000">
            <w:pPr>
              <w:pStyle w:val="TableParagraph"/>
              <w:spacing w:line="234" w:lineRule="exact"/>
              <w:ind w:left="398"/>
            </w:pPr>
            <w:r>
              <w:rPr>
                <w:spacing w:val="-4"/>
              </w:rPr>
              <w:t>Date</w:t>
            </w:r>
          </w:p>
        </w:tc>
        <w:tc>
          <w:tcPr>
            <w:tcW w:w="3600" w:type="dxa"/>
          </w:tcPr>
          <w:p w14:paraId="52250FD3" w14:textId="77777777" w:rsidR="00D174D4" w:rsidRDefault="00000000">
            <w:pPr>
              <w:pStyle w:val="TableParagraph"/>
              <w:spacing w:line="234" w:lineRule="exact"/>
              <w:ind w:left="310"/>
            </w:pPr>
            <w:r>
              <w:t>Controls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72DD0497" w14:textId="77777777" w:rsidR="00D174D4" w:rsidRDefault="00000000">
            <w:pPr>
              <w:pStyle w:val="TableParagraph"/>
              <w:spacing w:line="234" w:lineRule="exact"/>
              <w:ind w:left="310"/>
            </w:pPr>
            <w:r>
              <w:rPr>
                <w:spacing w:val="-4"/>
              </w:rPr>
              <w:t>Date</w:t>
            </w:r>
          </w:p>
        </w:tc>
      </w:tr>
      <w:tr w:rsidR="00D174D4" w14:paraId="39FD9289" w14:textId="77777777">
        <w:trPr>
          <w:trHeight w:val="506"/>
        </w:trPr>
        <w:tc>
          <w:tcPr>
            <w:tcW w:w="3888" w:type="dxa"/>
          </w:tcPr>
          <w:p w14:paraId="164C0A41" w14:textId="77777777" w:rsidR="00D174D4" w:rsidRDefault="00D174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</w:tcPr>
          <w:p w14:paraId="7E3218DB" w14:textId="77777777" w:rsidR="00D174D4" w:rsidRDefault="00D174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0" w:type="dxa"/>
          </w:tcPr>
          <w:p w14:paraId="62F08111" w14:textId="77777777" w:rsidR="00D174D4" w:rsidRDefault="00D174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3F945E97" w14:textId="77777777" w:rsidR="00D174D4" w:rsidRDefault="00D174D4">
            <w:pPr>
              <w:pStyle w:val="TableParagraph"/>
              <w:rPr>
                <w:rFonts w:ascii="Times New Roman"/>
              </w:rPr>
            </w:pPr>
          </w:p>
        </w:tc>
      </w:tr>
      <w:tr w:rsidR="00D174D4" w14:paraId="46A90C7A" w14:textId="77777777">
        <w:trPr>
          <w:trHeight w:val="252"/>
        </w:trPr>
        <w:tc>
          <w:tcPr>
            <w:tcW w:w="3888" w:type="dxa"/>
          </w:tcPr>
          <w:p w14:paraId="4FEB56C7" w14:textId="77777777" w:rsidR="00D174D4" w:rsidRDefault="00000000">
            <w:pPr>
              <w:pStyle w:val="TableParagraph"/>
              <w:spacing w:line="233" w:lineRule="exact"/>
              <w:ind w:left="4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Party:</w:t>
            </w:r>
          </w:p>
        </w:tc>
        <w:tc>
          <w:tcPr>
            <w:tcW w:w="1350" w:type="dxa"/>
          </w:tcPr>
          <w:p w14:paraId="126CF54D" w14:textId="77777777" w:rsidR="00D174D4" w:rsidRDefault="00000000">
            <w:pPr>
              <w:pStyle w:val="TableParagraph"/>
              <w:spacing w:before="8" w:line="225" w:lineRule="exact"/>
              <w:ind w:left="429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Date</w:t>
            </w:r>
          </w:p>
        </w:tc>
        <w:tc>
          <w:tcPr>
            <w:tcW w:w="3600" w:type="dxa"/>
          </w:tcPr>
          <w:p w14:paraId="790B38C0" w14:textId="77777777" w:rsidR="00D174D4" w:rsidRDefault="00000000">
            <w:pPr>
              <w:pStyle w:val="TableParagraph"/>
              <w:spacing w:line="233" w:lineRule="exact"/>
              <w:ind w:left="311"/>
            </w:pPr>
            <w:r>
              <w:t>General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Contractor</w:t>
            </w:r>
          </w:p>
        </w:tc>
        <w:tc>
          <w:tcPr>
            <w:tcW w:w="1458" w:type="dxa"/>
          </w:tcPr>
          <w:p w14:paraId="3E8D1D47" w14:textId="77777777" w:rsidR="00D174D4" w:rsidRDefault="00000000">
            <w:pPr>
              <w:pStyle w:val="TableParagraph"/>
              <w:spacing w:line="233" w:lineRule="exact"/>
              <w:ind w:left="311"/>
            </w:pPr>
            <w:r>
              <w:rPr>
                <w:spacing w:val="-4"/>
              </w:rPr>
              <w:t>Date</w:t>
            </w:r>
          </w:p>
        </w:tc>
      </w:tr>
    </w:tbl>
    <w:p w14:paraId="5E507C6F" w14:textId="77777777" w:rsidR="00D174D4" w:rsidRDefault="00D174D4">
      <w:pPr>
        <w:pStyle w:val="BodyText"/>
        <w:spacing w:before="96"/>
        <w:rPr>
          <w:b/>
        </w:rPr>
      </w:pPr>
    </w:p>
    <w:p w14:paraId="50C29F8A" w14:textId="77777777" w:rsidR="00D174D4" w:rsidRDefault="00000000">
      <w:pPr>
        <w:pStyle w:val="BodyText"/>
        <w:ind w:left="432"/>
      </w:pPr>
      <w:r>
        <w:t>Construction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startup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checkout,</w:t>
      </w:r>
      <w:r>
        <w:rPr>
          <w:spacing w:val="-4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to performing test procedures.</w:t>
      </w:r>
    </w:p>
    <w:p w14:paraId="556F5C94" w14:textId="77777777" w:rsidR="00D174D4" w:rsidRDefault="00000000">
      <w:pPr>
        <w:pStyle w:val="ListParagraph"/>
        <w:numPr>
          <w:ilvl w:val="0"/>
          <w:numId w:val="1"/>
        </w:numPr>
        <w:tabs>
          <w:tab w:val="left" w:pos="791"/>
        </w:tabs>
        <w:spacing w:before="135"/>
        <w:ind w:right="648" w:hanging="360"/>
      </w:pP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manufacturer’s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checkout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startup procedures or report.</w:t>
      </w:r>
    </w:p>
    <w:p w14:paraId="2C3F85BD" w14:textId="77777777" w:rsidR="00D174D4" w:rsidRDefault="00000000">
      <w:pPr>
        <w:pStyle w:val="ListParagraph"/>
        <w:numPr>
          <w:ilvl w:val="0"/>
          <w:numId w:val="1"/>
        </w:numPr>
        <w:tabs>
          <w:tab w:val="left" w:pos="792"/>
        </w:tabs>
        <w:spacing w:before="15"/>
        <w:ind w:left="792" w:hanging="360"/>
      </w:pPr>
      <w:r>
        <w:t>If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documenting,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rigor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used.</w:t>
      </w:r>
    </w:p>
    <w:p w14:paraId="1BFA73B0" w14:textId="77777777" w:rsidR="00D174D4" w:rsidRDefault="00000000">
      <w:pPr>
        <w:pStyle w:val="ListParagraph"/>
        <w:numPr>
          <w:ilvl w:val="0"/>
          <w:numId w:val="1"/>
        </w:numPr>
        <w:tabs>
          <w:tab w:val="left" w:pos="791"/>
        </w:tabs>
        <w:ind w:right="797" w:hanging="360"/>
      </w:pPr>
      <w:r>
        <w:t>Contractors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that checklist items by their subcontractors are completed and checked off.</w:t>
      </w:r>
    </w:p>
    <w:p w14:paraId="7234DA1C" w14:textId="77777777" w:rsidR="00D174D4" w:rsidRDefault="00000000">
      <w:pPr>
        <w:pStyle w:val="BodyText"/>
        <w:spacing w:before="230"/>
        <w:ind w:left="1692" w:hanging="1261"/>
        <w:rPr>
          <w:sz w:val="20"/>
        </w:rPr>
      </w:pPr>
      <w:r>
        <w:rPr>
          <w:b/>
        </w:rPr>
        <w:t>Approvals.</w:t>
      </w:r>
      <w:r>
        <w:rPr>
          <w:b/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filled-out</w:t>
      </w:r>
      <w:r>
        <w:rPr>
          <w:spacing w:val="-3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reviewed.</w:t>
      </w:r>
      <w:r>
        <w:rPr>
          <w:spacing w:val="40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exceptions noted below</w:t>
      </w:r>
      <w:r>
        <w:rPr>
          <w:sz w:val="20"/>
        </w:rPr>
        <w:t>.</w:t>
      </w:r>
    </w:p>
    <w:p w14:paraId="70A066B2" w14:textId="77777777" w:rsidR="00D174D4" w:rsidRDefault="00D174D4">
      <w:pPr>
        <w:pStyle w:val="BodyText"/>
        <w:spacing w:before="62"/>
        <w:rPr>
          <w:sz w:val="20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620"/>
        <w:gridCol w:w="3420"/>
        <w:gridCol w:w="1548"/>
      </w:tblGrid>
      <w:tr w:rsidR="00D174D4" w14:paraId="4C7DCC42" w14:textId="77777777">
        <w:trPr>
          <w:trHeight w:val="674"/>
        </w:trPr>
        <w:tc>
          <w:tcPr>
            <w:tcW w:w="3690" w:type="dxa"/>
          </w:tcPr>
          <w:p w14:paraId="5490A489" w14:textId="77777777" w:rsidR="00D174D4" w:rsidRDefault="00D174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4C050EEF" w14:textId="77777777" w:rsidR="00D174D4" w:rsidRDefault="00D174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</w:tcPr>
          <w:p w14:paraId="791AC7A1" w14:textId="77777777" w:rsidR="00D174D4" w:rsidRDefault="00D174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13695F68" w14:textId="77777777" w:rsidR="00D174D4" w:rsidRDefault="00D174D4">
            <w:pPr>
              <w:pStyle w:val="TableParagraph"/>
              <w:rPr>
                <w:rFonts w:ascii="Times New Roman"/>
              </w:rPr>
            </w:pPr>
          </w:p>
        </w:tc>
      </w:tr>
      <w:tr w:rsidR="00D174D4" w14:paraId="26AE861C" w14:textId="77777777">
        <w:trPr>
          <w:trHeight w:val="253"/>
        </w:trPr>
        <w:tc>
          <w:tcPr>
            <w:tcW w:w="3690" w:type="dxa"/>
          </w:tcPr>
          <w:p w14:paraId="1111D1A7" w14:textId="77777777" w:rsidR="00D174D4" w:rsidRDefault="00000000">
            <w:pPr>
              <w:pStyle w:val="TableParagraph"/>
              <w:spacing w:line="234" w:lineRule="exact"/>
              <w:ind w:left="628"/>
            </w:pPr>
            <w:r>
              <w:rPr>
                <w:spacing w:val="-2"/>
              </w:rPr>
              <w:t>Commissioning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Authority</w:t>
            </w:r>
          </w:p>
        </w:tc>
        <w:tc>
          <w:tcPr>
            <w:tcW w:w="1620" w:type="dxa"/>
          </w:tcPr>
          <w:p w14:paraId="73A4A6B1" w14:textId="77777777" w:rsidR="00D174D4" w:rsidRDefault="00000000">
            <w:pPr>
              <w:pStyle w:val="TableParagraph"/>
              <w:spacing w:line="234" w:lineRule="exact"/>
              <w:ind w:left="611"/>
            </w:pPr>
            <w:r>
              <w:rPr>
                <w:spacing w:val="-4"/>
              </w:rPr>
              <w:t>Date</w:t>
            </w:r>
          </w:p>
        </w:tc>
        <w:tc>
          <w:tcPr>
            <w:tcW w:w="3420" w:type="dxa"/>
          </w:tcPr>
          <w:p w14:paraId="0E9BC8E4" w14:textId="77777777" w:rsidR="00D174D4" w:rsidRDefault="00000000">
            <w:pPr>
              <w:pStyle w:val="TableParagraph"/>
              <w:spacing w:line="234" w:lineRule="exact"/>
              <w:ind w:left="533"/>
            </w:pPr>
            <w:r>
              <w:t>Owner’s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1548" w:type="dxa"/>
          </w:tcPr>
          <w:p w14:paraId="09769E96" w14:textId="77777777" w:rsidR="00D174D4" w:rsidRDefault="00000000">
            <w:pPr>
              <w:pStyle w:val="TableParagraph"/>
              <w:spacing w:line="234" w:lineRule="exact"/>
              <w:ind w:left="259"/>
            </w:pPr>
            <w:r>
              <w:rPr>
                <w:spacing w:val="-4"/>
              </w:rPr>
              <w:t>Date</w:t>
            </w:r>
          </w:p>
        </w:tc>
      </w:tr>
    </w:tbl>
    <w:p w14:paraId="105B9AB2" w14:textId="77777777" w:rsidR="00D174D4" w:rsidRDefault="00D174D4">
      <w:pPr>
        <w:pStyle w:val="TableParagraph"/>
        <w:spacing w:line="234" w:lineRule="exact"/>
        <w:sectPr w:rsidR="00D174D4">
          <w:headerReference w:type="default" r:id="rId7"/>
          <w:footerReference w:type="default" r:id="rId8"/>
          <w:type w:val="continuous"/>
          <w:pgSz w:w="12240" w:h="15840"/>
          <w:pgMar w:top="2520" w:right="720" w:bottom="1020" w:left="720" w:header="432" w:footer="832" w:gutter="0"/>
          <w:pgNumType w:start="1"/>
          <w:cols w:space="720"/>
        </w:sectPr>
      </w:pPr>
    </w:p>
    <w:p w14:paraId="254A4CD2" w14:textId="77777777" w:rsidR="00D174D4" w:rsidRDefault="00D174D4">
      <w:pPr>
        <w:pStyle w:val="BodyText"/>
        <w:spacing w:before="4"/>
        <w:rPr>
          <w:sz w:val="17"/>
        </w:rPr>
      </w:pPr>
    </w:p>
    <w:p w14:paraId="2E71E9EF" w14:textId="77777777" w:rsidR="00D174D4" w:rsidRDefault="00D174D4">
      <w:pPr>
        <w:pStyle w:val="BodyText"/>
        <w:rPr>
          <w:sz w:val="17"/>
        </w:rPr>
        <w:sectPr w:rsidR="00D174D4">
          <w:pgSz w:w="12240" w:h="15840"/>
          <w:pgMar w:top="2520" w:right="720" w:bottom="1020" w:left="720" w:header="432" w:footer="832" w:gutter="0"/>
          <w:cols w:space="720"/>
        </w:sectPr>
      </w:pPr>
    </w:p>
    <w:p w14:paraId="632840E7" w14:textId="77777777" w:rsidR="00D174D4" w:rsidRDefault="00D174D4">
      <w:pPr>
        <w:pStyle w:val="BodyText"/>
        <w:rPr>
          <w:sz w:val="20"/>
        </w:rPr>
      </w:pPr>
    </w:p>
    <w:p w14:paraId="1A4EB7E9" w14:textId="77777777" w:rsidR="00D174D4" w:rsidRDefault="00D174D4">
      <w:pPr>
        <w:pStyle w:val="BodyText"/>
        <w:rPr>
          <w:sz w:val="20"/>
        </w:rPr>
      </w:pPr>
    </w:p>
    <w:p w14:paraId="58F21EE3" w14:textId="77777777" w:rsidR="00D174D4" w:rsidRDefault="00D174D4">
      <w:pPr>
        <w:pStyle w:val="BodyText"/>
        <w:spacing w:before="114"/>
        <w:rPr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774"/>
        <w:gridCol w:w="316"/>
        <w:gridCol w:w="1067"/>
        <w:gridCol w:w="251"/>
        <w:gridCol w:w="774"/>
        <w:gridCol w:w="92"/>
        <w:gridCol w:w="385"/>
        <w:gridCol w:w="1089"/>
        <w:gridCol w:w="259"/>
        <w:gridCol w:w="1107"/>
      </w:tblGrid>
      <w:tr w:rsidR="00D174D4" w14:paraId="6CC502CB" w14:textId="77777777">
        <w:trPr>
          <w:trHeight w:val="367"/>
        </w:trPr>
        <w:tc>
          <w:tcPr>
            <w:tcW w:w="10230" w:type="dxa"/>
            <w:gridSpan w:val="11"/>
          </w:tcPr>
          <w:p w14:paraId="5B97E1F9" w14:textId="77777777" w:rsidR="00D174D4" w:rsidRDefault="00000000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D174D4" w14:paraId="7910213A" w14:textId="77777777">
        <w:trPr>
          <w:trHeight w:val="295"/>
        </w:trPr>
        <w:tc>
          <w:tcPr>
            <w:tcW w:w="2116" w:type="dxa"/>
          </w:tcPr>
          <w:p w14:paraId="5D0910D1" w14:textId="77777777" w:rsidR="00D174D4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Panel</w:t>
            </w:r>
            <w:r>
              <w:rPr>
                <w:b/>
                <w:spacing w:val="-5"/>
                <w:sz w:val="20"/>
              </w:rPr>
              <w:t xml:space="preserve"> Tag</w:t>
            </w:r>
          </w:p>
        </w:tc>
        <w:tc>
          <w:tcPr>
            <w:tcW w:w="2774" w:type="dxa"/>
          </w:tcPr>
          <w:p w14:paraId="3FD7117F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gridSpan w:val="4"/>
          </w:tcPr>
          <w:p w14:paraId="38C6FA5F" w14:textId="77777777" w:rsidR="00D174D4" w:rsidRDefault="00000000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Panel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2932" w:type="dxa"/>
            <w:gridSpan w:val="5"/>
          </w:tcPr>
          <w:p w14:paraId="447FE20F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5A8B8A6C" w14:textId="77777777">
        <w:trPr>
          <w:trHeight w:val="296"/>
        </w:trPr>
        <w:tc>
          <w:tcPr>
            <w:tcW w:w="2116" w:type="dxa"/>
          </w:tcPr>
          <w:p w14:paraId="7AD7AEB8" w14:textId="77777777" w:rsidR="00D174D4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System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Equip</w:t>
            </w:r>
          </w:p>
        </w:tc>
        <w:tc>
          <w:tcPr>
            <w:tcW w:w="2774" w:type="dxa"/>
          </w:tcPr>
          <w:p w14:paraId="3F56C467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" w:type="dxa"/>
            <w:tcBorders>
              <w:right w:val="single" w:sz="8" w:space="0" w:color="000000"/>
            </w:tcBorders>
          </w:tcPr>
          <w:p w14:paraId="7EB96B1F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left w:val="single" w:sz="8" w:space="0" w:color="000000"/>
              <w:right w:val="single" w:sz="8" w:space="0" w:color="000000"/>
            </w:tcBorders>
          </w:tcPr>
          <w:p w14:paraId="2A4F7DF2" w14:textId="77777777" w:rsidR="00D174D4" w:rsidRDefault="00000000">
            <w:pPr>
              <w:pStyle w:val="TableParagraph"/>
              <w:spacing w:line="227" w:lineRule="exact"/>
              <w:ind w:left="13"/>
              <w:rPr>
                <w:b/>
                <w:sz w:val="20"/>
              </w:rPr>
            </w:pPr>
            <w:r>
              <w:rPr>
                <w:sz w:val="20"/>
              </w:rPr>
              <w:t>208-120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</w:t>
            </w:r>
          </w:p>
        </w:tc>
        <w:tc>
          <w:tcPr>
            <w:tcW w:w="251" w:type="dxa"/>
            <w:tcBorders>
              <w:left w:val="single" w:sz="8" w:space="0" w:color="000000"/>
              <w:right w:val="single" w:sz="8" w:space="0" w:color="000000"/>
            </w:tcBorders>
          </w:tcPr>
          <w:p w14:paraId="469F8627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  <w:tcBorders>
              <w:left w:val="single" w:sz="8" w:space="0" w:color="000000"/>
            </w:tcBorders>
          </w:tcPr>
          <w:p w14:paraId="70EA6CD1" w14:textId="77777777" w:rsidR="00D174D4" w:rsidRDefault="00000000">
            <w:pPr>
              <w:pStyle w:val="TableParagraph"/>
              <w:spacing w:line="227" w:lineRule="exact"/>
              <w:ind w:left="16"/>
              <w:rPr>
                <w:sz w:val="20"/>
              </w:rPr>
            </w:pPr>
            <w:r>
              <w:rPr>
                <w:sz w:val="20"/>
              </w:rPr>
              <w:t>480-</w:t>
            </w: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92" w:type="dxa"/>
            <w:tcBorders>
              <w:right w:val="single" w:sz="8" w:space="0" w:color="000000"/>
            </w:tcBorders>
          </w:tcPr>
          <w:p w14:paraId="6C5D8848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  <w:tcBorders>
              <w:left w:val="single" w:sz="8" w:space="0" w:color="000000"/>
              <w:right w:val="single" w:sz="8" w:space="0" w:color="000000"/>
            </w:tcBorders>
          </w:tcPr>
          <w:p w14:paraId="5B4223D2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tcBorders>
              <w:left w:val="single" w:sz="8" w:space="0" w:color="000000"/>
              <w:right w:val="single" w:sz="8" w:space="0" w:color="000000"/>
            </w:tcBorders>
          </w:tcPr>
          <w:p w14:paraId="13651E43" w14:textId="77777777" w:rsidR="00D174D4" w:rsidRDefault="00000000">
            <w:pPr>
              <w:pStyle w:val="TableParagraph"/>
              <w:spacing w:line="227" w:lineRule="exact"/>
              <w:ind w:left="65"/>
              <w:rPr>
                <w:b/>
                <w:sz w:val="20"/>
              </w:rPr>
            </w:pPr>
            <w:r>
              <w:rPr>
                <w:sz w:val="20"/>
              </w:rPr>
              <w:t xml:space="preserve">Normal </w:t>
            </w:r>
            <w:r>
              <w:rPr>
                <w:b/>
                <w:spacing w:val="-5"/>
                <w:sz w:val="20"/>
              </w:rPr>
              <w:t>or</w:t>
            </w: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 w14:paraId="2946A431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7" w:type="dxa"/>
            <w:tcBorders>
              <w:left w:val="single" w:sz="8" w:space="0" w:color="000000"/>
            </w:tcBorders>
          </w:tcPr>
          <w:p w14:paraId="1615B9F4" w14:textId="77777777" w:rsidR="00D174D4" w:rsidRDefault="00000000">
            <w:pPr>
              <w:pStyle w:val="TableParagraph"/>
              <w:spacing w:line="227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Emergency</w:t>
            </w:r>
          </w:p>
        </w:tc>
      </w:tr>
      <w:tr w:rsidR="00D174D4" w14:paraId="62177D2A" w14:textId="77777777">
        <w:trPr>
          <w:trHeight w:val="295"/>
        </w:trPr>
        <w:tc>
          <w:tcPr>
            <w:tcW w:w="2116" w:type="dxa"/>
          </w:tcPr>
          <w:p w14:paraId="364A47B2" w14:textId="77777777" w:rsidR="00D174D4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Manufacturer</w:t>
            </w:r>
          </w:p>
        </w:tc>
        <w:tc>
          <w:tcPr>
            <w:tcW w:w="2774" w:type="dxa"/>
          </w:tcPr>
          <w:p w14:paraId="5AAD582C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gridSpan w:val="4"/>
          </w:tcPr>
          <w:p w14:paraId="471C6806" w14:textId="77777777" w:rsidR="00D174D4" w:rsidRDefault="00000000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Model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932" w:type="dxa"/>
            <w:gridSpan w:val="5"/>
          </w:tcPr>
          <w:p w14:paraId="27CF986E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1EF4C290" w14:textId="77777777">
        <w:trPr>
          <w:trHeight w:val="296"/>
        </w:trPr>
        <w:tc>
          <w:tcPr>
            <w:tcW w:w="2116" w:type="dxa"/>
          </w:tcPr>
          <w:p w14:paraId="3A299FDB" w14:textId="77777777" w:rsidR="00D174D4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774" w:type="dxa"/>
          </w:tcPr>
          <w:p w14:paraId="69E6681A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gridSpan w:val="4"/>
          </w:tcPr>
          <w:p w14:paraId="47349B97" w14:textId="77777777" w:rsidR="00D174D4" w:rsidRDefault="00000000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Short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Circuit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Capacity</w:t>
            </w:r>
          </w:p>
        </w:tc>
        <w:tc>
          <w:tcPr>
            <w:tcW w:w="2932" w:type="dxa"/>
            <w:gridSpan w:val="5"/>
          </w:tcPr>
          <w:p w14:paraId="4841CA25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3216DB8E" w14:textId="77777777">
        <w:trPr>
          <w:trHeight w:val="295"/>
        </w:trPr>
        <w:tc>
          <w:tcPr>
            <w:tcW w:w="2116" w:type="dxa"/>
          </w:tcPr>
          <w:p w14:paraId="2ED8CEFA" w14:textId="77777777" w:rsidR="00D174D4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Volts/Phase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774" w:type="dxa"/>
          </w:tcPr>
          <w:p w14:paraId="4E891D4B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gridSpan w:val="4"/>
          </w:tcPr>
          <w:p w14:paraId="7D35A33B" w14:textId="77777777" w:rsidR="00D174D4" w:rsidRDefault="00000000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Amperage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</w:p>
        </w:tc>
        <w:tc>
          <w:tcPr>
            <w:tcW w:w="2932" w:type="dxa"/>
            <w:gridSpan w:val="5"/>
          </w:tcPr>
          <w:p w14:paraId="0DC3F83C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0D4F780F" w14:textId="77777777">
        <w:trPr>
          <w:trHeight w:val="295"/>
        </w:trPr>
        <w:tc>
          <w:tcPr>
            <w:tcW w:w="2116" w:type="dxa"/>
          </w:tcPr>
          <w:p w14:paraId="31F1B48C" w14:textId="77777777" w:rsidR="00D174D4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2774" w:type="dxa"/>
          </w:tcPr>
          <w:p w14:paraId="20A83029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gridSpan w:val="4"/>
          </w:tcPr>
          <w:p w14:paraId="6F4C4B71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2" w:type="dxa"/>
            <w:gridSpan w:val="5"/>
          </w:tcPr>
          <w:p w14:paraId="5CF710E1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50228546" w14:textId="77777777">
        <w:trPr>
          <w:trHeight w:val="920"/>
        </w:trPr>
        <w:tc>
          <w:tcPr>
            <w:tcW w:w="10230" w:type="dxa"/>
            <w:gridSpan w:val="11"/>
          </w:tcPr>
          <w:p w14:paraId="3CBD95A4" w14:textId="77777777" w:rsidR="00D174D4" w:rsidRDefault="00000000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575FC052" w14:textId="77777777" w:rsidR="00D174D4" w:rsidRDefault="00D174D4">
      <w:pPr>
        <w:pStyle w:val="BodyText"/>
        <w:spacing w:before="5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540"/>
        <w:gridCol w:w="2790"/>
        <w:gridCol w:w="540"/>
        <w:gridCol w:w="2970"/>
        <w:gridCol w:w="558"/>
      </w:tblGrid>
      <w:tr w:rsidR="00D174D4" w14:paraId="39F062F4" w14:textId="77777777">
        <w:trPr>
          <w:trHeight w:val="287"/>
        </w:trPr>
        <w:tc>
          <w:tcPr>
            <w:tcW w:w="10368" w:type="dxa"/>
            <w:gridSpan w:val="6"/>
          </w:tcPr>
          <w:p w14:paraId="0F61E73A" w14:textId="77777777" w:rsidR="00D174D4" w:rsidRDefault="00000000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Associated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Checklists</w:t>
            </w:r>
          </w:p>
        </w:tc>
      </w:tr>
      <w:tr w:rsidR="00D174D4" w14:paraId="660EDAF9" w14:textId="77777777">
        <w:trPr>
          <w:trHeight w:val="287"/>
        </w:trPr>
        <w:tc>
          <w:tcPr>
            <w:tcW w:w="2970" w:type="dxa"/>
          </w:tcPr>
          <w:p w14:paraId="5610FE09" w14:textId="77777777" w:rsidR="00D174D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Generator</w:t>
            </w:r>
          </w:p>
        </w:tc>
        <w:tc>
          <w:tcPr>
            <w:tcW w:w="540" w:type="dxa"/>
          </w:tcPr>
          <w:p w14:paraId="64EE7F7A" w14:textId="718E3640" w:rsidR="00D174D4" w:rsidRDefault="007A007A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0"/>
          </w:p>
        </w:tc>
        <w:tc>
          <w:tcPr>
            <w:tcW w:w="2790" w:type="dxa"/>
          </w:tcPr>
          <w:p w14:paraId="2C9D4DDA" w14:textId="77777777" w:rsidR="00D174D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Panels</w:t>
            </w:r>
          </w:p>
        </w:tc>
        <w:tc>
          <w:tcPr>
            <w:tcW w:w="540" w:type="dxa"/>
          </w:tcPr>
          <w:p w14:paraId="29C07891" w14:textId="38D44EC8" w:rsidR="00D174D4" w:rsidRDefault="007A007A">
            <w:pPr>
              <w:pStyle w:val="TableParagraph"/>
              <w:spacing w:line="186" w:lineRule="exact"/>
              <w:ind w:left="17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1"/>
          </w:p>
        </w:tc>
        <w:tc>
          <w:tcPr>
            <w:tcW w:w="2970" w:type="dxa"/>
          </w:tcPr>
          <w:p w14:paraId="57DE1A62" w14:textId="77777777" w:rsidR="00D174D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  <w:tc>
          <w:tcPr>
            <w:tcW w:w="558" w:type="dxa"/>
          </w:tcPr>
          <w:p w14:paraId="7EA6F4EB" w14:textId="02E9313D" w:rsidR="00D174D4" w:rsidRDefault="007A007A">
            <w:pPr>
              <w:pStyle w:val="TableParagraph"/>
              <w:spacing w:line="186" w:lineRule="exact"/>
              <w:ind w:left="184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2"/>
          </w:p>
        </w:tc>
      </w:tr>
      <w:tr w:rsidR="00D174D4" w14:paraId="2F170B0A" w14:textId="77777777">
        <w:trPr>
          <w:trHeight w:val="1150"/>
        </w:trPr>
        <w:tc>
          <w:tcPr>
            <w:tcW w:w="10368" w:type="dxa"/>
            <w:gridSpan w:val="6"/>
          </w:tcPr>
          <w:p w14:paraId="62F3692F" w14:textId="77777777" w:rsidR="00D174D4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220F45BE" w14:textId="77777777" w:rsidR="00D174D4" w:rsidRDefault="00D174D4">
      <w:pPr>
        <w:pStyle w:val="BodyText"/>
        <w:spacing w:before="1"/>
        <w:rPr>
          <w:sz w:val="20"/>
        </w:rPr>
      </w:pPr>
    </w:p>
    <w:tbl>
      <w:tblPr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0"/>
        <w:gridCol w:w="810"/>
        <w:gridCol w:w="3650"/>
      </w:tblGrid>
      <w:tr w:rsidR="00D174D4" w14:paraId="4601E63C" w14:textId="77777777">
        <w:trPr>
          <w:trHeight w:val="289"/>
        </w:trPr>
        <w:tc>
          <w:tcPr>
            <w:tcW w:w="5900" w:type="dxa"/>
            <w:tcBorders>
              <w:bottom w:val="single" w:sz="6" w:space="0" w:color="000000"/>
            </w:tcBorders>
          </w:tcPr>
          <w:p w14:paraId="3EF34BF6" w14:textId="77777777" w:rsidR="00D174D4" w:rsidRDefault="00000000">
            <w:pPr>
              <w:pStyle w:val="TableParagraph"/>
              <w:spacing w:before="18"/>
              <w:ind w:left="1188"/>
              <w:rPr>
                <w:b/>
                <w:sz w:val="20"/>
              </w:rPr>
            </w:pPr>
            <w:r>
              <w:rPr>
                <w:b/>
                <w:sz w:val="20"/>
              </w:rPr>
              <w:t>Requested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submitted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16B5F037" w14:textId="77777777" w:rsidR="00D174D4" w:rsidRDefault="00000000">
            <w:pPr>
              <w:pStyle w:val="TableParagraph"/>
              <w:spacing w:before="18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Rec’d</w:t>
            </w:r>
          </w:p>
        </w:tc>
        <w:tc>
          <w:tcPr>
            <w:tcW w:w="3650" w:type="dxa"/>
            <w:tcBorders>
              <w:bottom w:val="single" w:sz="6" w:space="0" w:color="000000"/>
            </w:tcBorders>
          </w:tcPr>
          <w:p w14:paraId="5CCD2B45" w14:textId="77777777" w:rsidR="00D174D4" w:rsidRDefault="00000000">
            <w:pPr>
              <w:pStyle w:val="TableParagraph"/>
              <w:spacing w:before="1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 w:rsidR="00D174D4" w14:paraId="6AB01710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</w:tcBorders>
          </w:tcPr>
          <w:p w14:paraId="51EA626A" w14:textId="77777777" w:rsidR="00D174D4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Manufacturer’s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sheets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</w:tcPr>
          <w:p w14:paraId="27CE5573" w14:textId="10FB2E5B" w:rsidR="00D174D4" w:rsidRDefault="007A007A">
            <w:pPr>
              <w:pStyle w:val="TableParagraph"/>
              <w:spacing w:line="186" w:lineRule="exact"/>
              <w:ind w:left="312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3"/>
          </w:p>
        </w:tc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31B0E78F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3865D096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B0E9" w14:textId="77777777" w:rsidR="00D174D4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startup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83EF" w14:textId="51553E2F" w:rsidR="00D174D4" w:rsidRDefault="007A007A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4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7E1E86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4A3F5C5A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DAC7" w14:textId="77777777" w:rsidR="00D174D4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O&amp;M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manuals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8E314" w14:textId="212F0A50" w:rsidR="00D174D4" w:rsidRDefault="007A007A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5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AC477C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106C33F7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CFB8" w14:textId="77777777" w:rsidR="00D174D4" w:rsidRDefault="00000000">
            <w:pPr>
              <w:pStyle w:val="TableParagraph"/>
              <w:spacing w:before="25"/>
              <w:ind w:left="93"/>
              <w:rPr>
                <w:sz w:val="20"/>
              </w:rPr>
            </w:pPr>
            <w:r>
              <w:rPr>
                <w:sz w:val="20"/>
              </w:rPr>
              <w:t>Factory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BCAF" w14:textId="68A18A68" w:rsidR="00D174D4" w:rsidRDefault="007A007A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6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223C32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278D4C1D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2507E" w14:textId="77777777" w:rsidR="00D174D4" w:rsidRDefault="00000000">
            <w:pPr>
              <w:pStyle w:val="TableParagraph"/>
              <w:spacing w:line="228" w:lineRule="exact"/>
              <w:ind w:left="93"/>
              <w:rPr>
                <w:sz w:val="20"/>
              </w:rPr>
            </w:pPr>
            <w:r>
              <w:rPr>
                <w:sz w:val="20"/>
              </w:rPr>
              <w:t>Sequences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6A95F" w14:textId="7CB63446" w:rsidR="00D174D4" w:rsidRDefault="007A007A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7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C72D0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691273FD" w14:textId="77777777">
        <w:trPr>
          <w:trHeight w:val="288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B100" w14:textId="77777777" w:rsidR="00D174D4" w:rsidRDefault="00000000"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3D3F" w14:textId="3ABBF51D" w:rsidR="00D174D4" w:rsidRDefault="007A007A">
            <w:pPr>
              <w:pStyle w:val="TableParagraph"/>
              <w:spacing w:line="186" w:lineRule="exact"/>
              <w:ind w:left="309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position w:val="-3"/>
                <w:sz w:val="18"/>
              </w:rPr>
              <w:instrText xml:space="preserve"> FORMCHECKBOX </w:instrText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fldChar w:fldCharType="separate"/>
            </w:r>
            <w:r>
              <w:rPr>
                <w:position w:val="-3"/>
                <w:sz w:val="18"/>
              </w:rPr>
              <w:fldChar w:fldCharType="end"/>
            </w:r>
            <w:bookmarkEnd w:id="8"/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76511C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04E0F181" w14:textId="77777777">
        <w:trPr>
          <w:trHeight w:val="287"/>
        </w:trPr>
        <w:tc>
          <w:tcPr>
            <w:tcW w:w="5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A26E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108D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3F313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6B5A6914" w14:textId="77777777">
        <w:trPr>
          <w:trHeight w:val="1151"/>
        </w:trPr>
        <w:tc>
          <w:tcPr>
            <w:tcW w:w="10360" w:type="dxa"/>
            <w:gridSpan w:val="3"/>
            <w:tcBorders>
              <w:top w:val="single" w:sz="6" w:space="0" w:color="000000"/>
            </w:tcBorders>
          </w:tcPr>
          <w:p w14:paraId="449D8DEC" w14:textId="77777777" w:rsidR="00D174D4" w:rsidRDefault="00000000">
            <w:pPr>
              <w:pStyle w:val="TableParagraph"/>
              <w:spacing w:line="229" w:lineRule="exact"/>
              <w:ind w:lef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Comments:</w:t>
            </w:r>
          </w:p>
        </w:tc>
      </w:tr>
    </w:tbl>
    <w:p w14:paraId="067E1603" w14:textId="77777777" w:rsidR="00D174D4" w:rsidRDefault="00D174D4">
      <w:pPr>
        <w:pStyle w:val="BodyText"/>
        <w:spacing w:before="3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1"/>
        <w:gridCol w:w="450"/>
        <w:gridCol w:w="529"/>
        <w:gridCol w:w="3620"/>
      </w:tblGrid>
      <w:tr w:rsidR="00D174D4" w14:paraId="7A3DF231" w14:textId="77777777">
        <w:trPr>
          <w:trHeight w:val="267"/>
        </w:trPr>
        <w:tc>
          <w:tcPr>
            <w:tcW w:w="102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E1F1A3A" w14:textId="77777777" w:rsidR="00D174D4" w:rsidRDefault="00000000">
            <w:pPr>
              <w:pStyle w:val="TableParagraph"/>
              <w:spacing w:before="18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Distribution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Panel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Enclosure/Cabinetry</w:t>
            </w:r>
          </w:p>
        </w:tc>
      </w:tr>
      <w:tr w:rsidR="00D174D4" w14:paraId="01BFA40D" w14:textId="77777777">
        <w:trPr>
          <w:trHeight w:val="266"/>
        </w:trPr>
        <w:tc>
          <w:tcPr>
            <w:tcW w:w="6131" w:type="dxa"/>
            <w:gridSpan w:val="2"/>
            <w:tcBorders>
              <w:left w:val="single" w:sz="4" w:space="0" w:color="000000"/>
            </w:tcBorders>
          </w:tcPr>
          <w:p w14:paraId="35813AD0" w14:textId="77777777" w:rsidR="00D174D4" w:rsidRDefault="00000000">
            <w:pPr>
              <w:pStyle w:val="TableParagraph"/>
              <w:spacing w:before="1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unacceptable</w:t>
            </w:r>
          </w:p>
        </w:tc>
        <w:tc>
          <w:tcPr>
            <w:tcW w:w="529" w:type="dxa"/>
          </w:tcPr>
          <w:p w14:paraId="39B9FE87" w14:textId="77777777" w:rsidR="00D174D4" w:rsidRDefault="00000000">
            <w:pPr>
              <w:pStyle w:val="TableParagraph"/>
              <w:spacing w:before="18"/>
              <w:ind w:left="13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2F664707" w14:textId="77777777" w:rsidR="00D174D4" w:rsidRDefault="00000000">
            <w:pPr>
              <w:pStyle w:val="TableParagraph"/>
              <w:spacing w:before="18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D174D4" w14:paraId="1C099BD2" w14:textId="77777777">
        <w:trPr>
          <w:trHeight w:val="474"/>
        </w:trPr>
        <w:tc>
          <w:tcPr>
            <w:tcW w:w="5681" w:type="dxa"/>
            <w:tcBorders>
              <w:left w:val="single" w:sz="4" w:space="0" w:color="000000"/>
            </w:tcBorders>
          </w:tcPr>
          <w:p w14:paraId="3005254B" w14:textId="77777777" w:rsidR="00D174D4" w:rsidRDefault="00000000">
            <w:pPr>
              <w:pStyle w:val="TableParagraph"/>
              <w:spacing w:before="19"/>
              <w:ind w:left="92" w:right="163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manufacturer’s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50" w:type="dxa"/>
          </w:tcPr>
          <w:p w14:paraId="50748C48" w14:textId="37D3B9BD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9"/>
          </w:p>
        </w:tc>
        <w:tc>
          <w:tcPr>
            <w:tcW w:w="529" w:type="dxa"/>
          </w:tcPr>
          <w:p w14:paraId="2236956D" w14:textId="3E0AB329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0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230F4653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2BEB8E55" w14:textId="77777777">
        <w:trPr>
          <w:trHeight w:val="267"/>
        </w:trPr>
        <w:tc>
          <w:tcPr>
            <w:tcW w:w="5681" w:type="dxa"/>
            <w:tcBorders>
              <w:left w:val="single" w:sz="4" w:space="0" w:color="000000"/>
            </w:tcBorders>
          </w:tcPr>
          <w:p w14:paraId="37AB8D93" w14:textId="77777777" w:rsidR="00D174D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agrees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shop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50" w:type="dxa"/>
          </w:tcPr>
          <w:p w14:paraId="4B63026A" w14:textId="786B6073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1"/>
          </w:p>
        </w:tc>
        <w:tc>
          <w:tcPr>
            <w:tcW w:w="529" w:type="dxa"/>
          </w:tcPr>
          <w:p w14:paraId="30607752" w14:textId="10011F77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2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7FCE6452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53AB21B5" w14:textId="77777777">
        <w:trPr>
          <w:trHeight w:val="473"/>
        </w:trPr>
        <w:tc>
          <w:tcPr>
            <w:tcW w:w="5681" w:type="dxa"/>
            <w:tcBorders>
              <w:left w:val="single" w:sz="4" w:space="0" w:color="000000"/>
            </w:tcBorders>
          </w:tcPr>
          <w:p w14:paraId="06C025FA" w14:textId="77777777" w:rsidR="00D174D4" w:rsidRDefault="00000000">
            <w:pPr>
              <w:pStyle w:val="TableParagraph"/>
              <w:spacing w:before="19"/>
              <w:ind w:left="92" w:right="16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mounting,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clearances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specifications</w:t>
            </w:r>
          </w:p>
        </w:tc>
        <w:tc>
          <w:tcPr>
            <w:tcW w:w="450" w:type="dxa"/>
          </w:tcPr>
          <w:p w14:paraId="147DAC28" w14:textId="0C04CB56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3"/>
          </w:p>
        </w:tc>
        <w:tc>
          <w:tcPr>
            <w:tcW w:w="529" w:type="dxa"/>
          </w:tcPr>
          <w:p w14:paraId="3442472F" w14:textId="2EED3E88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4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6DB1A8F1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38F5D7" w14:textId="77777777" w:rsidR="00D174D4" w:rsidRDefault="00D174D4">
      <w:pPr>
        <w:pStyle w:val="TableParagraph"/>
        <w:rPr>
          <w:rFonts w:ascii="Times New Roman"/>
          <w:sz w:val="18"/>
        </w:rPr>
        <w:sectPr w:rsidR="00D174D4">
          <w:pgSz w:w="12240" w:h="15840"/>
          <w:pgMar w:top="2520" w:right="720" w:bottom="1020" w:left="720" w:header="432" w:footer="832" w:gutter="0"/>
          <w:cols w:space="720"/>
        </w:sectPr>
      </w:pPr>
    </w:p>
    <w:p w14:paraId="0F3C3830" w14:textId="77777777" w:rsidR="00D174D4" w:rsidRDefault="00D174D4">
      <w:pPr>
        <w:pStyle w:val="BodyText"/>
        <w:rPr>
          <w:sz w:val="20"/>
        </w:rPr>
      </w:pPr>
    </w:p>
    <w:p w14:paraId="14443F50" w14:textId="77777777" w:rsidR="00D174D4" w:rsidRDefault="00D174D4">
      <w:pPr>
        <w:pStyle w:val="BodyText"/>
        <w:spacing w:before="136"/>
        <w:rPr>
          <w:sz w:val="20"/>
        </w:rPr>
      </w:pPr>
    </w:p>
    <w:tbl>
      <w:tblPr>
        <w:tblW w:w="0" w:type="auto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1"/>
        <w:gridCol w:w="450"/>
        <w:gridCol w:w="529"/>
        <w:gridCol w:w="3620"/>
      </w:tblGrid>
      <w:tr w:rsidR="00D174D4" w14:paraId="1B188EA5" w14:textId="77777777">
        <w:trPr>
          <w:trHeight w:val="474"/>
        </w:trPr>
        <w:tc>
          <w:tcPr>
            <w:tcW w:w="5681" w:type="dxa"/>
            <w:tcBorders>
              <w:left w:val="single" w:sz="4" w:space="0" w:color="000000"/>
            </w:tcBorders>
          </w:tcPr>
          <w:p w14:paraId="193DAA8B" w14:textId="77777777" w:rsidR="00D174D4" w:rsidRDefault="00000000">
            <w:pPr>
              <w:pStyle w:val="TableParagraph"/>
              <w:spacing w:before="19"/>
              <w:ind w:left="92" w:right="163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physical,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electrical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condition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equipment and cabinet.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 damage evident</w:t>
            </w:r>
          </w:p>
        </w:tc>
        <w:tc>
          <w:tcPr>
            <w:tcW w:w="450" w:type="dxa"/>
          </w:tcPr>
          <w:p w14:paraId="6DC45F19" w14:textId="520B0348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5"/>
          </w:p>
        </w:tc>
        <w:tc>
          <w:tcPr>
            <w:tcW w:w="529" w:type="dxa"/>
          </w:tcPr>
          <w:p w14:paraId="218142A9" w14:textId="658A45C1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6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76E71B8B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49CD8502" w14:textId="77777777">
        <w:trPr>
          <w:trHeight w:val="266"/>
        </w:trPr>
        <w:tc>
          <w:tcPr>
            <w:tcW w:w="5681" w:type="dxa"/>
            <w:tcBorders>
              <w:left w:val="single" w:sz="4" w:space="0" w:color="000000"/>
            </w:tcBorders>
          </w:tcPr>
          <w:p w14:paraId="1825200B" w14:textId="77777777" w:rsidR="00D174D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alignment</w:t>
            </w:r>
          </w:p>
        </w:tc>
        <w:tc>
          <w:tcPr>
            <w:tcW w:w="450" w:type="dxa"/>
          </w:tcPr>
          <w:p w14:paraId="634B0023" w14:textId="31E1DF3C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7"/>
          </w:p>
        </w:tc>
        <w:tc>
          <w:tcPr>
            <w:tcW w:w="529" w:type="dxa"/>
          </w:tcPr>
          <w:p w14:paraId="4F513D1E" w14:textId="691E07C5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8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7AA29225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03AD7CE7" w14:textId="77777777">
        <w:trPr>
          <w:trHeight w:val="267"/>
        </w:trPr>
        <w:tc>
          <w:tcPr>
            <w:tcW w:w="5681" w:type="dxa"/>
            <w:tcBorders>
              <w:left w:val="single" w:sz="4" w:space="0" w:color="000000"/>
            </w:tcBorders>
          </w:tcPr>
          <w:p w14:paraId="6C748965" w14:textId="77777777" w:rsidR="00D174D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Equipment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labels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permanently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affixed</w:t>
            </w:r>
          </w:p>
        </w:tc>
        <w:tc>
          <w:tcPr>
            <w:tcW w:w="450" w:type="dxa"/>
          </w:tcPr>
          <w:p w14:paraId="4DC7E891" w14:textId="47E5A0BC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19"/>
          </w:p>
        </w:tc>
        <w:tc>
          <w:tcPr>
            <w:tcW w:w="529" w:type="dxa"/>
          </w:tcPr>
          <w:p w14:paraId="0931ECB4" w14:textId="3D81B4BC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0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5B5269B0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394DE7B3" w14:textId="77777777">
        <w:trPr>
          <w:trHeight w:val="267"/>
        </w:trPr>
        <w:tc>
          <w:tcPr>
            <w:tcW w:w="5681" w:type="dxa"/>
            <w:tcBorders>
              <w:left w:val="single" w:sz="4" w:space="0" w:color="000000"/>
            </w:tcBorders>
          </w:tcPr>
          <w:p w14:paraId="319D55FA" w14:textId="77777777" w:rsidR="00D174D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Cabinet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clear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dirt</w:t>
            </w:r>
          </w:p>
        </w:tc>
        <w:tc>
          <w:tcPr>
            <w:tcW w:w="450" w:type="dxa"/>
          </w:tcPr>
          <w:p w14:paraId="7BF82A2A" w14:textId="20653A2D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1"/>
          </w:p>
        </w:tc>
        <w:tc>
          <w:tcPr>
            <w:tcW w:w="529" w:type="dxa"/>
          </w:tcPr>
          <w:p w14:paraId="7A767EFF" w14:textId="24237614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2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2EF2F280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3C2C80B9" w14:textId="77777777">
        <w:trPr>
          <w:trHeight w:val="473"/>
        </w:trPr>
        <w:tc>
          <w:tcPr>
            <w:tcW w:w="5681" w:type="dxa"/>
            <w:tcBorders>
              <w:left w:val="single" w:sz="4" w:space="0" w:color="000000"/>
            </w:tcBorders>
          </w:tcPr>
          <w:p w14:paraId="7CBE97A3" w14:textId="77777777" w:rsidR="00D174D4" w:rsidRDefault="00000000">
            <w:pPr>
              <w:pStyle w:val="TableParagraph"/>
              <w:spacing w:before="19"/>
              <w:ind w:left="92" w:right="16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torque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values applied to bolted connections</w:t>
            </w:r>
          </w:p>
        </w:tc>
        <w:tc>
          <w:tcPr>
            <w:tcW w:w="450" w:type="dxa"/>
          </w:tcPr>
          <w:p w14:paraId="36CC51B6" w14:textId="001BA504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3"/>
          </w:p>
        </w:tc>
        <w:tc>
          <w:tcPr>
            <w:tcW w:w="529" w:type="dxa"/>
          </w:tcPr>
          <w:p w14:paraId="57677295" w14:textId="6E505DDF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4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36A39233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7BE09391" w14:textId="77777777">
        <w:trPr>
          <w:trHeight w:val="474"/>
        </w:trPr>
        <w:tc>
          <w:tcPr>
            <w:tcW w:w="5681" w:type="dxa"/>
            <w:tcBorders>
              <w:left w:val="single" w:sz="4" w:space="0" w:color="000000"/>
            </w:tcBorders>
          </w:tcPr>
          <w:p w14:paraId="12531D04" w14:textId="77777777" w:rsidR="00D174D4" w:rsidRDefault="00000000">
            <w:pPr>
              <w:pStyle w:val="TableParagraph"/>
              <w:spacing w:before="19"/>
              <w:ind w:left="92" w:right="163"/>
              <w:rPr>
                <w:sz w:val="18"/>
              </w:rPr>
            </w:pPr>
            <w:r>
              <w:rPr>
                <w:sz w:val="18"/>
              </w:rPr>
              <w:t>Seismic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anchoring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functional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(non- short circuiting)</w:t>
            </w:r>
          </w:p>
        </w:tc>
        <w:tc>
          <w:tcPr>
            <w:tcW w:w="450" w:type="dxa"/>
          </w:tcPr>
          <w:p w14:paraId="198CD3D5" w14:textId="46844A5F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5"/>
          </w:p>
        </w:tc>
        <w:tc>
          <w:tcPr>
            <w:tcW w:w="529" w:type="dxa"/>
          </w:tcPr>
          <w:p w14:paraId="4AA760C1" w14:textId="3198AF42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6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1237A5CE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4D45B6DC" w14:textId="77777777">
        <w:trPr>
          <w:trHeight w:val="267"/>
        </w:trPr>
        <w:tc>
          <w:tcPr>
            <w:tcW w:w="5681" w:type="dxa"/>
            <w:tcBorders>
              <w:left w:val="single" w:sz="4" w:space="0" w:color="000000"/>
            </w:tcBorders>
          </w:tcPr>
          <w:p w14:paraId="718A29AB" w14:textId="77777777" w:rsidR="00D174D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Alarm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wired</w:t>
            </w:r>
          </w:p>
        </w:tc>
        <w:tc>
          <w:tcPr>
            <w:tcW w:w="450" w:type="dxa"/>
          </w:tcPr>
          <w:p w14:paraId="5C6D7909" w14:textId="191DE029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7"/>
          </w:p>
        </w:tc>
        <w:tc>
          <w:tcPr>
            <w:tcW w:w="529" w:type="dxa"/>
          </w:tcPr>
          <w:p w14:paraId="6EC9281B" w14:textId="5A273467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8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36148BD8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0DD11BB5" w14:textId="77777777">
        <w:trPr>
          <w:trHeight w:val="267"/>
        </w:trPr>
        <w:tc>
          <w:tcPr>
            <w:tcW w:w="5681" w:type="dxa"/>
            <w:tcBorders>
              <w:left w:val="single" w:sz="4" w:space="0" w:color="000000"/>
            </w:tcBorders>
          </w:tcPr>
          <w:p w14:paraId="0684E427" w14:textId="77777777" w:rsidR="00D174D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Communications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connected</w:t>
            </w:r>
          </w:p>
        </w:tc>
        <w:tc>
          <w:tcPr>
            <w:tcW w:w="450" w:type="dxa"/>
          </w:tcPr>
          <w:p w14:paraId="3331518F" w14:textId="1050D24B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29"/>
          </w:p>
        </w:tc>
        <w:tc>
          <w:tcPr>
            <w:tcW w:w="529" w:type="dxa"/>
          </w:tcPr>
          <w:p w14:paraId="0612A6EE" w14:textId="3819F99C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0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149AB2FC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1FEF6134" w14:textId="77777777">
        <w:trPr>
          <w:trHeight w:val="473"/>
        </w:trPr>
        <w:tc>
          <w:tcPr>
            <w:tcW w:w="5681" w:type="dxa"/>
            <w:tcBorders>
              <w:left w:val="single" w:sz="4" w:space="0" w:color="000000"/>
            </w:tcBorders>
          </w:tcPr>
          <w:p w14:paraId="2A209E09" w14:textId="77777777" w:rsidR="00D174D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Protective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relays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installed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(frequency,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over/under </w:t>
            </w:r>
            <w:r>
              <w:rPr>
                <w:spacing w:val="-2"/>
                <w:sz w:val="18"/>
              </w:rPr>
              <w:t>voltage)</w:t>
            </w:r>
          </w:p>
        </w:tc>
        <w:tc>
          <w:tcPr>
            <w:tcW w:w="450" w:type="dxa"/>
          </w:tcPr>
          <w:p w14:paraId="405B8A59" w14:textId="5FA03142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1"/>
          </w:p>
        </w:tc>
        <w:tc>
          <w:tcPr>
            <w:tcW w:w="529" w:type="dxa"/>
          </w:tcPr>
          <w:p w14:paraId="12D75253" w14:textId="0FBD11AD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2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697DF365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1014D8DD" w14:textId="77777777">
        <w:trPr>
          <w:trHeight w:val="474"/>
        </w:trPr>
        <w:tc>
          <w:tcPr>
            <w:tcW w:w="5681" w:type="dxa"/>
            <w:tcBorders>
              <w:left w:val="single" w:sz="4" w:space="0" w:color="000000"/>
            </w:tcBorders>
          </w:tcPr>
          <w:p w14:paraId="3D70D6DE" w14:textId="77777777" w:rsidR="00D174D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powered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diagnostics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450" w:type="dxa"/>
          </w:tcPr>
          <w:p w14:paraId="2CEFC75C" w14:textId="309A09C6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3"/>
          </w:p>
        </w:tc>
        <w:tc>
          <w:tcPr>
            <w:tcW w:w="529" w:type="dxa"/>
          </w:tcPr>
          <w:p w14:paraId="05BFDD8E" w14:textId="7CD19A5F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4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2CA34EDA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0710A3ED" w14:textId="77777777">
        <w:trPr>
          <w:trHeight w:val="267"/>
        </w:trPr>
        <w:tc>
          <w:tcPr>
            <w:tcW w:w="5681" w:type="dxa"/>
            <w:tcBorders>
              <w:left w:val="single" w:sz="4" w:space="0" w:color="000000"/>
            </w:tcBorders>
          </w:tcPr>
          <w:p w14:paraId="0AD05DB2" w14:textId="77777777" w:rsidR="00D174D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insulators,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barriers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shields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contamination</w:t>
            </w:r>
          </w:p>
        </w:tc>
        <w:tc>
          <w:tcPr>
            <w:tcW w:w="450" w:type="dxa"/>
          </w:tcPr>
          <w:p w14:paraId="76A72D1C" w14:textId="67CCDB67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5"/>
          </w:p>
        </w:tc>
        <w:tc>
          <w:tcPr>
            <w:tcW w:w="529" w:type="dxa"/>
          </w:tcPr>
          <w:p w14:paraId="067A74E6" w14:textId="7CFC0A09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6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22E35A6C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47B65781" w14:textId="77777777">
        <w:trPr>
          <w:trHeight w:val="473"/>
        </w:trPr>
        <w:tc>
          <w:tcPr>
            <w:tcW w:w="5681" w:type="dxa"/>
            <w:tcBorders>
              <w:left w:val="single" w:sz="4" w:space="0" w:color="000000"/>
            </w:tcBorders>
          </w:tcPr>
          <w:p w14:paraId="246D618A" w14:textId="77777777" w:rsidR="00D174D4" w:rsidRDefault="00000000">
            <w:pPr>
              <w:pStyle w:val="TableParagraph"/>
              <w:spacing w:before="19"/>
              <w:ind w:left="92" w:right="163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enclosure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grounded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resistance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ground meets grounding specifications</w:t>
            </w:r>
          </w:p>
        </w:tc>
        <w:tc>
          <w:tcPr>
            <w:tcW w:w="450" w:type="dxa"/>
          </w:tcPr>
          <w:p w14:paraId="1343A594" w14:textId="62E74DA4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7"/>
          </w:p>
        </w:tc>
        <w:tc>
          <w:tcPr>
            <w:tcW w:w="529" w:type="dxa"/>
          </w:tcPr>
          <w:p w14:paraId="2533EC52" w14:textId="68932750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8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53FDB930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7B609FCE" w14:textId="77777777">
        <w:trPr>
          <w:trHeight w:val="474"/>
        </w:trPr>
        <w:tc>
          <w:tcPr>
            <w:tcW w:w="5681" w:type="dxa"/>
            <w:tcBorders>
              <w:left w:val="single" w:sz="4" w:space="0" w:color="000000"/>
            </w:tcBorders>
          </w:tcPr>
          <w:p w14:paraId="3947CD60" w14:textId="77777777" w:rsidR="00D174D4" w:rsidRDefault="00000000">
            <w:pPr>
              <w:pStyle w:val="TableParagraph"/>
              <w:spacing w:before="19"/>
              <w:ind w:left="92" w:right="163"/>
              <w:rPr>
                <w:sz w:val="18"/>
              </w:rPr>
            </w:pPr>
            <w:r>
              <w:rPr>
                <w:sz w:val="18"/>
              </w:rPr>
              <w:t>Metering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installed,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properly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sized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desired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amperage ranges and properly wired</w:t>
            </w:r>
          </w:p>
        </w:tc>
        <w:tc>
          <w:tcPr>
            <w:tcW w:w="450" w:type="dxa"/>
          </w:tcPr>
          <w:p w14:paraId="129EA9BB" w14:textId="2832300E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39"/>
          </w:p>
        </w:tc>
        <w:tc>
          <w:tcPr>
            <w:tcW w:w="529" w:type="dxa"/>
          </w:tcPr>
          <w:p w14:paraId="6BE213D8" w14:textId="1BE419D9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0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5B20260D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712317C4" w14:textId="77777777">
        <w:trPr>
          <w:trHeight w:val="473"/>
        </w:trPr>
        <w:tc>
          <w:tcPr>
            <w:tcW w:w="5681" w:type="dxa"/>
            <w:tcBorders>
              <w:left w:val="single" w:sz="4" w:space="0" w:color="000000"/>
            </w:tcBorders>
          </w:tcPr>
          <w:p w14:paraId="44DF8EEE" w14:textId="77777777" w:rsidR="00D174D4" w:rsidRDefault="00000000">
            <w:pPr>
              <w:pStyle w:val="TableParagraph"/>
              <w:spacing w:before="19"/>
              <w:ind w:left="92" w:right="163"/>
              <w:rPr>
                <w:sz w:val="18"/>
              </w:rPr>
            </w:pPr>
            <w:r>
              <w:rPr>
                <w:sz w:val="18"/>
              </w:rPr>
              <w:t>Inspect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mechanical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linkage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connections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switch </w:t>
            </w:r>
            <w:r>
              <w:rPr>
                <w:spacing w:val="-2"/>
                <w:sz w:val="18"/>
              </w:rPr>
              <w:t>manually</w:t>
            </w:r>
          </w:p>
        </w:tc>
        <w:tc>
          <w:tcPr>
            <w:tcW w:w="450" w:type="dxa"/>
          </w:tcPr>
          <w:p w14:paraId="4F7B2C48" w14:textId="564FF2F9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1"/>
          </w:p>
        </w:tc>
        <w:tc>
          <w:tcPr>
            <w:tcW w:w="529" w:type="dxa"/>
          </w:tcPr>
          <w:p w14:paraId="435EAE9B" w14:textId="304CA662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2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225D5218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1AD00689" w14:textId="77777777">
        <w:trPr>
          <w:trHeight w:val="266"/>
        </w:trPr>
        <w:tc>
          <w:tcPr>
            <w:tcW w:w="5681" w:type="dxa"/>
            <w:tcBorders>
              <w:left w:val="single" w:sz="4" w:space="0" w:color="000000"/>
            </w:tcBorders>
          </w:tcPr>
          <w:p w14:paraId="6A53AB1E" w14:textId="77777777" w:rsidR="00D174D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By-pass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correctly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positions</w:t>
            </w:r>
          </w:p>
        </w:tc>
        <w:tc>
          <w:tcPr>
            <w:tcW w:w="450" w:type="dxa"/>
          </w:tcPr>
          <w:p w14:paraId="26D893EA" w14:textId="5C9624CB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3"/>
          </w:p>
        </w:tc>
        <w:tc>
          <w:tcPr>
            <w:tcW w:w="529" w:type="dxa"/>
          </w:tcPr>
          <w:p w14:paraId="5DAF2EB4" w14:textId="4165D2BE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4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249FA029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4D5C19CF" w14:textId="77777777">
        <w:trPr>
          <w:trHeight w:val="267"/>
        </w:trPr>
        <w:tc>
          <w:tcPr>
            <w:tcW w:w="5681" w:type="dxa"/>
            <w:tcBorders>
              <w:left w:val="single" w:sz="4" w:space="0" w:color="000000"/>
            </w:tcBorders>
          </w:tcPr>
          <w:p w14:paraId="39976DBE" w14:textId="77777777" w:rsidR="00D174D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Verify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2"/>
                <w:sz w:val="18"/>
              </w:rPr>
              <w:t xml:space="preserve"> relationships</w:t>
            </w:r>
          </w:p>
        </w:tc>
        <w:tc>
          <w:tcPr>
            <w:tcW w:w="450" w:type="dxa"/>
          </w:tcPr>
          <w:p w14:paraId="0159DFCE" w14:textId="7C972DAE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6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5"/>
          </w:p>
        </w:tc>
        <w:tc>
          <w:tcPr>
            <w:tcW w:w="529" w:type="dxa"/>
          </w:tcPr>
          <w:p w14:paraId="6FEB83C7" w14:textId="3F4DF92A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7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6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392B4E00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24874C8E" w14:textId="77777777">
        <w:trPr>
          <w:trHeight w:val="266"/>
        </w:trPr>
        <w:tc>
          <w:tcPr>
            <w:tcW w:w="5681" w:type="dxa"/>
            <w:tcBorders>
              <w:left w:val="single" w:sz="4" w:space="0" w:color="000000"/>
            </w:tcBorders>
          </w:tcPr>
          <w:p w14:paraId="615702CC" w14:textId="77777777" w:rsidR="00D174D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ATS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exercised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voltage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loads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applied</w:t>
            </w:r>
          </w:p>
        </w:tc>
        <w:tc>
          <w:tcPr>
            <w:tcW w:w="450" w:type="dxa"/>
          </w:tcPr>
          <w:p w14:paraId="62133BD3" w14:textId="71C734FA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8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7"/>
          </w:p>
        </w:tc>
        <w:tc>
          <w:tcPr>
            <w:tcW w:w="529" w:type="dxa"/>
          </w:tcPr>
          <w:p w14:paraId="16EB0730" w14:textId="00F0B65B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9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8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517F87BD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2C8BC737" w14:textId="77777777">
        <w:trPr>
          <w:trHeight w:val="681"/>
        </w:trPr>
        <w:tc>
          <w:tcPr>
            <w:tcW w:w="5681" w:type="dxa"/>
            <w:tcBorders>
              <w:left w:val="single" w:sz="4" w:space="0" w:color="000000"/>
            </w:tcBorders>
          </w:tcPr>
          <w:p w14:paraId="7590B6D4" w14:textId="77777777" w:rsidR="00D174D4" w:rsidRDefault="00000000">
            <w:pPr>
              <w:pStyle w:val="TableParagraph"/>
              <w:spacing w:before="19"/>
              <w:ind w:left="92"/>
              <w:rPr>
                <w:sz w:val="18"/>
              </w:rPr>
            </w:pPr>
            <w:r>
              <w:rPr>
                <w:sz w:val="18"/>
              </w:rPr>
              <w:t>Megger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switch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carrying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phase and phase to ground.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Test voltage per manufacturer’s </w:t>
            </w:r>
            <w:r>
              <w:rPr>
                <w:spacing w:val="-2"/>
                <w:sz w:val="18"/>
              </w:rPr>
              <w:t>recommendations</w:t>
            </w:r>
          </w:p>
        </w:tc>
        <w:tc>
          <w:tcPr>
            <w:tcW w:w="450" w:type="dxa"/>
          </w:tcPr>
          <w:p w14:paraId="4BC2DBA6" w14:textId="4859348F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0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49"/>
          </w:p>
        </w:tc>
        <w:tc>
          <w:tcPr>
            <w:tcW w:w="529" w:type="dxa"/>
          </w:tcPr>
          <w:p w14:paraId="0D715A15" w14:textId="26E3960F" w:rsidR="00D174D4" w:rsidRDefault="007A007A">
            <w:pPr>
              <w:pStyle w:val="TableParagraph"/>
              <w:spacing w:line="162" w:lineRule="exact"/>
              <w:ind w:left="18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1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0"/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509984E3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2D244110" w14:textId="77777777">
        <w:trPr>
          <w:trHeight w:val="275"/>
        </w:trPr>
        <w:tc>
          <w:tcPr>
            <w:tcW w:w="5681" w:type="dxa"/>
            <w:tcBorders>
              <w:left w:val="single" w:sz="4" w:space="0" w:color="000000"/>
            </w:tcBorders>
          </w:tcPr>
          <w:p w14:paraId="09665F27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 w14:paraId="375D0A4C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</w:tcPr>
          <w:p w14:paraId="0760E91E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0" w:type="dxa"/>
            <w:tcBorders>
              <w:right w:val="single" w:sz="4" w:space="0" w:color="000000"/>
            </w:tcBorders>
          </w:tcPr>
          <w:p w14:paraId="2BDBDFC5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E0DB00" w14:textId="77777777" w:rsidR="00D174D4" w:rsidRDefault="00D174D4">
      <w:pPr>
        <w:pStyle w:val="BodyText"/>
        <w:spacing w:before="6"/>
        <w:rPr>
          <w:sz w:val="20"/>
        </w:rPr>
      </w:pPr>
    </w:p>
    <w:tbl>
      <w:tblPr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4"/>
        <w:gridCol w:w="447"/>
        <w:gridCol w:w="449"/>
        <w:gridCol w:w="3594"/>
      </w:tblGrid>
      <w:tr w:rsidR="00D174D4" w14:paraId="64D4FD66" w14:textId="77777777">
        <w:trPr>
          <w:trHeight w:val="265"/>
        </w:trPr>
        <w:tc>
          <w:tcPr>
            <w:tcW w:w="10264" w:type="dxa"/>
            <w:gridSpan w:val="4"/>
            <w:tcBorders>
              <w:bottom w:val="single" w:sz="6" w:space="0" w:color="000000"/>
            </w:tcBorders>
          </w:tcPr>
          <w:p w14:paraId="673E872F" w14:textId="77777777" w:rsidR="00D174D4" w:rsidRDefault="00000000">
            <w:pPr>
              <w:pStyle w:val="TableParagraph"/>
              <w:spacing w:before="17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Operational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Checks</w:t>
            </w:r>
          </w:p>
        </w:tc>
      </w:tr>
      <w:tr w:rsidR="00D174D4" w14:paraId="2A0AC128" w14:textId="77777777">
        <w:trPr>
          <w:trHeight w:val="267"/>
        </w:trPr>
        <w:tc>
          <w:tcPr>
            <w:tcW w:w="622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1E66" w14:textId="77777777" w:rsidR="00D174D4" w:rsidRDefault="00000000">
            <w:pPr>
              <w:pStyle w:val="TableParagraph"/>
              <w:spacing w:before="18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Acceptable;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unacceptable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21EB" w14:textId="77777777" w:rsidR="00D174D4" w:rsidRDefault="00000000">
            <w:pPr>
              <w:pStyle w:val="TableParagraph"/>
              <w:spacing w:before="18"/>
              <w:ind w:left="9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4B1FAB" w14:textId="77777777" w:rsidR="00D174D4" w:rsidRDefault="00000000">
            <w:pPr>
              <w:pStyle w:val="TableParagraph"/>
              <w:spacing w:before="18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</w:t>
            </w:r>
          </w:p>
        </w:tc>
      </w:tr>
      <w:tr w:rsidR="00D174D4" w14:paraId="55EA9966" w14:textId="77777777">
        <w:trPr>
          <w:trHeight w:val="474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F3CB" w14:textId="77777777" w:rsidR="00D174D4" w:rsidRDefault="00000000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sequences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schedules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been provided with all variations documented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B1E7" w14:textId="6FBCF108" w:rsidR="00D174D4" w:rsidRDefault="007A007A">
            <w:pPr>
              <w:pStyle w:val="TableParagraph"/>
              <w:spacing w:line="162" w:lineRule="exact"/>
              <w:ind w:left="14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2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1"/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6A7D7" w14:textId="5BBA1153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3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2"/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118A11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36C37301" w14:textId="77777777">
        <w:trPr>
          <w:trHeight w:val="473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BB520" w14:textId="77777777" w:rsidR="00D174D4" w:rsidRDefault="00000000">
            <w:pPr>
              <w:pStyle w:val="TableParagraph"/>
              <w:spacing w:before="19"/>
              <w:ind w:left="93"/>
              <w:rPr>
                <w:sz w:val="18"/>
              </w:rPr>
            </w:pPr>
            <w:r>
              <w:rPr>
                <w:sz w:val="18"/>
              </w:rPr>
              <w:t>Specified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point-to-point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documentation record submitted for this system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42A5" w14:textId="28892501" w:rsidR="00D174D4" w:rsidRDefault="007A007A">
            <w:pPr>
              <w:pStyle w:val="TableParagraph"/>
              <w:spacing w:line="162" w:lineRule="exact"/>
              <w:ind w:left="140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4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3"/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B2B9" w14:textId="4EC73822" w:rsidR="00D174D4" w:rsidRDefault="007A007A">
            <w:pPr>
              <w:pStyle w:val="TableParagraph"/>
              <w:spacing w:line="162" w:lineRule="exact"/>
              <w:ind w:left="141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5"/>
            <w:r>
              <w:rPr>
                <w:position w:val="-2"/>
                <w:sz w:val="16"/>
              </w:rPr>
              <w:instrText xml:space="preserve"> FORMCHECKBOX </w:instrTex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fldChar w:fldCharType="separate"/>
            </w:r>
            <w:r>
              <w:rPr>
                <w:position w:val="-2"/>
                <w:sz w:val="16"/>
              </w:rPr>
              <w:fldChar w:fldCharType="end"/>
            </w:r>
            <w:bookmarkEnd w:id="54"/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CA2393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614C0233" w14:textId="77777777">
        <w:trPr>
          <w:trHeight w:val="267"/>
        </w:trPr>
        <w:tc>
          <w:tcPr>
            <w:tcW w:w="57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B479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47E4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1F00A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C283EE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FD35F8" w14:textId="77777777" w:rsidR="00D174D4" w:rsidRDefault="00000000">
      <w:pPr>
        <w:pStyle w:val="Heading1"/>
        <w:spacing w:before="233" w:line="253" w:lineRule="exact"/>
      </w:pPr>
      <w:r>
        <w:t>Sensor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Actuator</w:t>
      </w:r>
      <w:r>
        <w:rPr>
          <w:spacing w:val="-7"/>
        </w:rPr>
        <w:t xml:space="preserve"> </w:t>
      </w:r>
      <w:r>
        <w:rPr>
          <w:spacing w:val="-2"/>
        </w:rPr>
        <w:t>Calibration</w:t>
      </w:r>
    </w:p>
    <w:p w14:paraId="7C0C43F5" w14:textId="77777777" w:rsidR="00D174D4" w:rsidRDefault="00000000">
      <w:pPr>
        <w:tabs>
          <w:tab w:val="left" w:pos="2070"/>
        </w:tabs>
        <w:ind w:left="432" w:right="449"/>
        <w:rPr>
          <w:sz w:val="18"/>
        </w:rPr>
      </w:pP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field-installed</w:t>
      </w:r>
      <w:r>
        <w:rPr>
          <w:spacing w:val="-3"/>
          <w:sz w:val="18"/>
        </w:rPr>
        <w:t xml:space="preserve"> </w:t>
      </w:r>
      <w:r>
        <w:rPr>
          <w:sz w:val="18"/>
        </w:rPr>
        <w:t>sensors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gages,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actuators</w:t>
      </w:r>
      <w:r>
        <w:rPr>
          <w:spacing w:val="-3"/>
          <w:sz w:val="18"/>
        </w:rPr>
        <w:t xml:space="preserve"> </w:t>
      </w:r>
      <w:r>
        <w:rPr>
          <w:sz w:val="18"/>
        </w:rPr>
        <w:t>(dampers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valves)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piece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equipment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calibrated</w:t>
      </w:r>
      <w:r>
        <w:rPr>
          <w:spacing w:val="-3"/>
          <w:sz w:val="18"/>
        </w:rPr>
        <w:t xml:space="preserve"> </w:t>
      </w:r>
      <w:r>
        <w:rPr>
          <w:sz w:val="18"/>
        </w:rPr>
        <w:t>in accordance with Specification Section 01810.</w:t>
      </w:r>
      <w:r>
        <w:rPr>
          <w:spacing w:val="40"/>
          <w:sz w:val="18"/>
        </w:rPr>
        <w:t xml:space="preserve"> </w:t>
      </w:r>
      <w:r>
        <w:rPr>
          <w:sz w:val="18"/>
        </w:rPr>
        <w:t>All test instruments shall have had a certified calibration within the last 12 months: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Y/N</w:t>
      </w:r>
      <w:r>
        <w:rPr>
          <w:b/>
          <w:sz w:val="18"/>
          <w:u w:val="single"/>
        </w:rPr>
        <w:tab/>
      </w:r>
      <w:r>
        <w:rPr>
          <w:b/>
          <w:sz w:val="18"/>
        </w:rPr>
        <w:t>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 xml:space="preserve">Sensors installed </w:t>
      </w:r>
      <w:r>
        <w:rPr>
          <w:i/>
          <w:sz w:val="18"/>
        </w:rPr>
        <w:t xml:space="preserve">in </w:t>
      </w:r>
      <w:r>
        <w:rPr>
          <w:sz w:val="18"/>
        </w:rPr>
        <w:t xml:space="preserve">the unit at the factory with calibration certification provided need not be field </w:t>
      </w:r>
      <w:r>
        <w:rPr>
          <w:spacing w:val="-2"/>
          <w:sz w:val="18"/>
        </w:rPr>
        <w:t>calibrated.</w:t>
      </w:r>
    </w:p>
    <w:p w14:paraId="7D97F82D" w14:textId="77777777" w:rsidR="00D174D4" w:rsidRDefault="00D174D4">
      <w:pPr>
        <w:rPr>
          <w:sz w:val="18"/>
        </w:rPr>
        <w:sectPr w:rsidR="00D174D4">
          <w:pgSz w:w="12240" w:h="15840"/>
          <w:pgMar w:top="2520" w:right="720" w:bottom="1020" w:left="720" w:header="432" w:footer="832" w:gutter="0"/>
          <w:cols w:space="720"/>
        </w:sectPr>
      </w:pPr>
    </w:p>
    <w:p w14:paraId="4A18BF06" w14:textId="77777777" w:rsidR="00D174D4" w:rsidRDefault="00D174D4">
      <w:pPr>
        <w:pStyle w:val="BodyText"/>
        <w:rPr>
          <w:sz w:val="20"/>
        </w:rPr>
      </w:pPr>
    </w:p>
    <w:p w14:paraId="32651994" w14:textId="77777777" w:rsidR="00D174D4" w:rsidRDefault="00D174D4">
      <w:pPr>
        <w:pStyle w:val="BodyText"/>
        <w:spacing w:before="136"/>
        <w:rPr>
          <w:sz w:val="20"/>
        </w:rPr>
      </w:pPr>
    </w:p>
    <w:tbl>
      <w:tblPr>
        <w:tblW w:w="0" w:type="auto"/>
        <w:tblInd w:w="3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1309"/>
        <w:gridCol w:w="1645"/>
        <w:gridCol w:w="1907"/>
        <w:gridCol w:w="1645"/>
        <w:gridCol w:w="1421"/>
      </w:tblGrid>
      <w:tr w:rsidR="00D174D4" w14:paraId="167452E0" w14:textId="77777777">
        <w:trPr>
          <w:trHeight w:val="896"/>
        </w:trPr>
        <w:tc>
          <w:tcPr>
            <w:tcW w:w="2345" w:type="dxa"/>
            <w:tcBorders>
              <w:bottom w:val="double" w:sz="6" w:space="0" w:color="000000"/>
            </w:tcBorders>
          </w:tcPr>
          <w:p w14:paraId="6B9318C8" w14:textId="77777777" w:rsidR="00D174D4" w:rsidRDefault="00000000">
            <w:pPr>
              <w:pStyle w:val="TableParagraph"/>
              <w:spacing w:before="205" w:line="309" w:lineRule="auto"/>
              <w:ind w:left="706" w:right="155" w:hanging="536"/>
              <w:rPr>
                <w:b/>
                <w:sz w:val="18"/>
              </w:rPr>
            </w:pPr>
            <w:r>
              <w:rPr>
                <w:b/>
                <w:sz w:val="18"/>
              </w:rPr>
              <w:t>Sensor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Actuator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Tag &amp; Location</w:t>
            </w:r>
          </w:p>
        </w:tc>
        <w:tc>
          <w:tcPr>
            <w:tcW w:w="1309" w:type="dxa"/>
            <w:tcBorders>
              <w:bottom w:val="double" w:sz="6" w:space="0" w:color="000000"/>
            </w:tcBorders>
          </w:tcPr>
          <w:p w14:paraId="052A9E94" w14:textId="77777777" w:rsidR="00D174D4" w:rsidRDefault="00000000">
            <w:pPr>
              <w:pStyle w:val="TableParagraph"/>
              <w:spacing w:before="205" w:line="309" w:lineRule="auto"/>
              <w:ind w:left="518" w:right="263" w:hanging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Location </w:t>
            </w:r>
            <w:r>
              <w:rPr>
                <w:b/>
                <w:spacing w:val="-6"/>
                <w:sz w:val="18"/>
              </w:rPr>
              <w:t>OK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4F125939" w14:textId="77777777" w:rsidR="00D174D4" w:rsidRDefault="00000000">
            <w:pPr>
              <w:pStyle w:val="TableParagraph"/>
              <w:spacing w:before="205" w:line="309" w:lineRule="auto"/>
              <w:ind w:left="366" w:right="7" w:hanging="14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  <w:vertAlign w:val="superscript"/>
              </w:rPr>
              <w:t>st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Value</w:t>
            </w:r>
          </w:p>
        </w:tc>
        <w:tc>
          <w:tcPr>
            <w:tcW w:w="1907" w:type="dxa"/>
            <w:tcBorders>
              <w:bottom w:val="double" w:sz="6" w:space="0" w:color="000000"/>
            </w:tcBorders>
          </w:tcPr>
          <w:p w14:paraId="0DF5C829" w14:textId="77777777" w:rsidR="00D174D4" w:rsidRDefault="00000000">
            <w:pPr>
              <w:pStyle w:val="TableParagraph"/>
              <w:spacing w:before="205" w:line="309" w:lineRule="auto"/>
              <w:ind w:left="267" w:right="251" w:firstLine="2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Instrument </w:t>
            </w:r>
            <w:r>
              <w:rPr>
                <w:b/>
                <w:sz w:val="18"/>
              </w:rPr>
              <w:t>Measured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Value</w:t>
            </w:r>
          </w:p>
        </w:tc>
        <w:tc>
          <w:tcPr>
            <w:tcW w:w="1645" w:type="dxa"/>
            <w:tcBorders>
              <w:bottom w:val="double" w:sz="6" w:space="0" w:color="000000"/>
            </w:tcBorders>
          </w:tcPr>
          <w:p w14:paraId="290C8850" w14:textId="77777777" w:rsidR="00D174D4" w:rsidRDefault="00000000">
            <w:pPr>
              <w:pStyle w:val="TableParagraph"/>
              <w:spacing w:before="205" w:line="309" w:lineRule="auto"/>
              <w:ind w:left="366" w:right="7" w:hanging="121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Final</w:t>
            </w:r>
            <w:r>
              <w:rPr>
                <w:b/>
                <w:i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Gage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or BAS Value</w:t>
            </w:r>
          </w:p>
        </w:tc>
        <w:tc>
          <w:tcPr>
            <w:tcW w:w="1421" w:type="dxa"/>
            <w:tcBorders>
              <w:bottom w:val="double" w:sz="6" w:space="0" w:color="000000"/>
            </w:tcBorders>
          </w:tcPr>
          <w:p w14:paraId="60D64079" w14:textId="77777777" w:rsidR="00D174D4" w:rsidRDefault="00000000">
            <w:pPr>
              <w:pStyle w:val="TableParagraph"/>
              <w:spacing w:before="205" w:line="309" w:lineRule="auto"/>
              <w:ind w:left="500" w:right="48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Pass </w:t>
            </w:r>
            <w:r>
              <w:rPr>
                <w:b/>
                <w:sz w:val="18"/>
              </w:rPr>
              <w:t xml:space="preserve">Y / </w:t>
            </w:r>
            <w:r>
              <w:rPr>
                <w:b/>
                <w:spacing w:val="-10"/>
                <w:sz w:val="18"/>
              </w:rPr>
              <w:t>N</w:t>
            </w:r>
          </w:p>
        </w:tc>
      </w:tr>
      <w:tr w:rsidR="00D174D4" w14:paraId="70C91574" w14:textId="77777777">
        <w:trPr>
          <w:trHeight w:val="267"/>
        </w:trPr>
        <w:tc>
          <w:tcPr>
            <w:tcW w:w="2345" w:type="dxa"/>
            <w:tcBorders>
              <w:top w:val="double" w:sz="6" w:space="0" w:color="000000"/>
            </w:tcBorders>
          </w:tcPr>
          <w:p w14:paraId="079C2AF4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top w:val="double" w:sz="6" w:space="0" w:color="000000"/>
            </w:tcBorders>
          </w:tcPr>
          <w:p w14:paraId="0D288260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661E4509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  <w:tcBorders>
              <w:top w:val="double" w:sz="6" w:space="0" w:color="000000"/>
            </w:tcBorders>
          </w:tcPr>
          <w:p w14:paraId="324B51E6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double" w:sz="6" w:space="0" w:color="000000"/>
            </w:tcBorders>
          </w:tcPr>
          <w:p w14:paraId="0E91A00D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double" w:sz="6" w:space="0" w:color="000000"/>
            </w:tcBorders>
          </w:tcPr>
          <w:p w14:paraId="03B5CEBF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5FB7E1BA" w14:textId="77777777">
        <w:trPr>
          <w:trHeight w:val="267"/>
        </w:trPr>
        <w:tc>
          <w:tcPr>
            <w:tcW w:w="2345" w:type="dxa"/>
          </w:tcPr>
          <w:p w14:paraId="6D48F973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396A9CA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65FC6B58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1FAEFB51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6EC1EEE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7B6B5564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63E7C55B" w14:textId="77777777">
        <w:trPr>
          <w:trHeight w:val="267"/>
        </w:trPr>
        <w:tc>
          <w:tcPr>
            <w:tcW w:w="2345" w:type="dxa"/>
          </w:tcPr>
          <w:p w14:paraId="2C5B74EA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BA0EE67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7E6C480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6B0D4F98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78B3660A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55E7629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17F88CD2" w14:textId="77777777">
        <w:trPr>
          <w:trHeight w:val="265"/>
        </w:trPr>
        <w:tc>
          <w:tcPr>
            <w:tcW w:w="2345" w:type="dxa"/>
          </w:tcPr>
          <w:p w14:paraId="4D8B1251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B4A9A98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819AC03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7BE8AD0D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2843D43E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4D32266A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1E8A482C" w14:textId="77777777">
        <w:trPr>
          <w:trHeight w:val="267"/>
        </w:trPr>
        <w:tc>
          <w:tcPr>
            <w:tcW w:w="2345" w:type="dxa"/>
          </w:tcPr>
          <w:p w14:paraId="353F25BD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2978825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1A4ECE08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5C42D389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0ABA0551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1D6AA009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4D4" w14:paraId="34447953" w14:textId="77777777">
        <w:trPr>
          <w:trHeight w:val="285"/>
        </w:trPr>
        <w:tc>
          <w:tcPr>
            <w:tcW w:w="2345" w:type="dxa"/>
          </w:tcPr>
          <w:p w14:paraId="39FF7DBA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98715D3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6E5CFD8A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7" w:type="dxa"/>
          </w:tcPr>
          <w:p w14:paraId="007798B0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</w:tcPr>
          <w:p w14:paraId="07294DAA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</w:tcPr>
          <w:p w14:paraId="56952F4D" w14:textId="77777777" w:rsidR="00D174D4" w:rsidRDefault="00D174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5983E0" w14:textId="77777777" w:rsidR="007A007A" w:rsidRDefault="007A007A" w:rsidP="007A007A">
      <w:pPr>
        <w:rPr>
          <w:rFonts w:ascii="Minion Pro"/>
          <w:b/>
          <w:bCs/>
          <w:sz w:val="24"/>
        </w:rPr>
      </w:pPr>
    </w:p>
    <w:p w14:paraId="45FE1339" w14:textId="77777777" w:rsidR="007A007A" w:rsidRDefault="007A007A" w:rsidP="007A007A">
      <w:pPr>
        <w:rPr>
          <w:rFonts w:ascii="Minion Pro"/>
          <w:b/>
          <w:bCs/>
          <w:sz w:val="24"/>
        </w:rPr>
      </w:pPr>
    </w:p>
    <w:tbl>
      <w:tblPr>
        <w:tblStyle w:val="TableGrid"/>
        <w:tblW w:w="11099" w:type="dxa"/>
        <w:tblLook w:val="04A0" w:firstRow="1" w:lastRow="0" w:firstColumn="1" w:lastColumn="0" w:noHBand="0" w:noVBand="1"/>
      </w:tblPr>
      <w:tblGrid>
        <w:gridCol w:w="11099"/>
      </w:tblGrid>
      <w:tr w:rsidR="007A007A" w14:paraId="2C0B8BF0" w14:textId="77777777" w:rsidTr="007A007A">
        <w:trPr>
          <w:trHeight w:val="2804"/>
        </w:trPr>
        <w:tc>
          <w:tcPr>
            <w:tcW w:w="11099" w:type="dxa"/>
          </w:tcPr>
          <w:p w14:paraId="0E27E868" w14:textId="0446437A" w:rsidR="007A007A" w:rsidRDefault="007A007A" w:rsidP="007A007A">
            <w:pPr>
              <w:rPr>
                <w:rFonts w:ascii="Minion Pro"/>
                <w:b/>
                <w:bCs/>
                <w:sz w:val="24"/>
              </w:rPr>
            </w:pPr>
            <w:r>
              <w:rPr>
                <w:rFonts w:ascii="Minion Pro"/>
                <w:b/>
                <w:bCs/>
                <w:sz w:val="24"/>
              </w:rPr>
              <w:t>Comments:</w:t>
            </w:r>
          </w:p>
        </w:tc>
      </w:tr>
    </w:tbl>
    <w:p w14:paraId="53E70FAB" w14:textId="77777777" w:rsidR="007A007A" w:rsidRDefault="007A007A" w:rsidP="007A007A">
      <w:pPr>
        <w:rPr>
          <w:rFonts w:ascii="Minion Pro"/>
          <w:b/>
          <w:bCs/>
          <w:sz w:val="24"/>
        </w:rPr>
      </w:pPr>
    </w:p>
    <w:p w14:paraId="2A267A4B" w14:textId="1E415575" w:rsidR="007A007A" w:rsidRPr="00F563FD" w:rsidRDefault="007A007A" w:rsidP="007A007A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212E54DB" w14:textId="77777777" w:rsidR="007A007A" w:rsidRPr="00F563FD" w:rsidRDefault="007A007A" w:rsidP="007A007A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097A2596" w14:textId="77777777" w:rsidR="007A007A" w:rsidRPr="00F563FD" w:rsidRDefault="007A007A" w:rsidP="007A007A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</w:p>
    <w:p w14:paraId="2E009EAB" w14:textId="77777777" w:rsidR="007A007A" w:rsidRPr="00F563FD" w:rsidRDefault="007A007A" w:rsidP="007A007A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68D3E248" w14:textId="77777777" w:rsidR="007A007A" w:rsidRPr="00F563FD" w:rsidRDefault="007A007A" w:rsidP="007A007A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________________________________________________________________________________________________________________</w:t>
      </w:r>
      <w:r>
        <w:rPr>
          <w:rFonts w:ascii="Minion Pro"/>
          <w:sz w:val="24"/>
        </w:rPr>
        <w:t>_</w:t>
      </w:r>
    </w:p>
    <w:p w14:paraId="239CCE08" w14:textId="77777777" w:rsidR="007A007A" w:rsidRDefault="007A007A" w:rsidP="007A007A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br/>
        <w:t>_________________________________________________________________________________________________________________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  <w:r w:rsidRPr="00687124">
        <w:rPr>
          <w:rFonts w:ascii="Minion Pro"/>
          <w:sz w:val="24"/>
        </w:rPr>
        <w:t>__</w:t>
      </w:r>
      <w:r w:rsidRPr="00F563FD">
        <w:rPr>
          <w:rFonts w:ascii="Minion Pro"/>
          <w:sz w:val="24"/>
        </w:rPr>
        <w:t>___</w:t>
      </w:r>
    </w:p>
    <w:p w14:paraId="5198D5A2" w14:textId="77777777" w:rsidR="007A007A" w:rsidRDefault="007A007A" w:rsidP="007A007A">
      <w:pPr>
        <w:rPr>
          <w:rFonts w:ascii="Minion Pro"/>
          <w:sz w:val="24"/>
        </w:rPr>
      </w:pPr>
    </w:p>
    <w:p w14:paraId="6F4881B0" w14:textId="77777777" w:rsidR="007A007A" w:rsidRDefault="007A007A" w:rsidP="007A007A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487618560" behindDoc="0" locked="0" layoutInCell="1" allowOverlap="1" wp14:anchorId="0C686FEE" wp14:editId="1D9AACBE">
                <wp:simplePos x="0" y="0"/>
                <wp:positionH relativeFrom="column">
                  <wp:posOffset>4219575</wp:posOffset>
                </wp:positionH>
                <wp:positionV relativeFrom="paragraph">
                  <wp:posOffset>8255</wp:posOffset>
                </wp:positionV>
                <wp:extent cx="2171700" cy="714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FD110" w14:textId="77777777" w:rsidR="007A007A" w:rsidRDefault="007A007A" w:rsidP="007A0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86F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.65pt;width:171pt;height:56.25pt;z-index:487618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">
                <v:textbox>
                  <w:txbxContent>
                    <w:p w14:paraId="7B2FD110" w14:textId="77777777" w:rsidR="007A007A" w:rsidRDefault="007A007A" w:rsidP="007A007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</w:t>
      </w:r>
    </w:p>
    <w:p w14:paraId="4BA434F9" w14:textId="77777777" w:rsidR="007A007A" w:rsidRDefault="007A007A" w:rsidP="007A007A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910DD8" w14:textId="77777777" w:rsidR="007A007A" w:rsidRDefault="007A007A" w:rsidP="007A007A">
      <w:pPr>
        <w:rPr>
          <w:rFonts w:ascii="Minion Pro"/>
          <w:sz w:val="24"/>
        </w:rPr>
      </w:pPr>
    </w:p>
    <w:p w14:paraId="58CD0C0E" w14:textId="77777777" w:rsidR="007A007A" w:rsidRDefault="007A007A" w:rsidP="007A007A">
      <w:pPr>
        <w:rPr>
          <w:rFonts w:ascii="Minion Pro"/>
          <w:sz w:val="24"/>
        </w:rPr>
      </w:pPr>
    </w:p>
    <w:p w14:paraId="4D546734" w14:textId="77777777" w:rsidR="007A007A" w:rsidRDefault="007A007A" w:rsidP="007A007A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</w:t>
      </w:r>
    </w:p>
    <w:p w14:paraId="3A0801DE" w14:textId="77777777" w:rsidR="007A007A" w:rsidRDefault="007A007A" w:rsidP="007A007A">
      <w:pPr>
        <w:rPr>
          <w:rFonts w:ascii="Minion Pro"/>
          <w:sz w:val="24"/>
        </w:rPr>
      </w:pPr>
      <w:r>
        <w:rPr>
          <w:rFonts w:ascii="Minion Pro"/>
          <w:sz w:val="24"/>
        </w:rPr>
        <w:t xml:space="preserve">                                                                                                                         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51E1C01A" wp14:editId="5C937F6F">
            <wp:extent cx="2219325" cy="323850"/>
            <wp:effectExtent l="0" t="0" r="9525" b="0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F26F1" w14:textId="603C8287" w:rsidR="00D174D4" w:rsidRDefault="00D174D4">
      <w:pPr>
        <w:pStyle w:val="BodyText"/>
        <w:spacing w:before="1"/>
        <w:rPr>
          <w:sz w:val="18"/>
        </w:rPr>
      </w:pPr>
    </w:p>
    <w:p w14:paraId="0EB5B176" w14:textId="77777777" w:rsidR="00D174D4" w:rsidRDefault="00D174D4">
      <w:pPr>
        <w:pStyle w:val="BodyText"/>
        <w:spacing w:before="1"/>
        <w:rPr>
          <w:sz w:val="17"/>
        </w:rPr>
      </w:pPr>
    </w:p>
    <w:sectPr w:rsidR="00D174D4">
      <w:pgSz w:w="12240" w:h="15840"/>
      <w:pgMar w:top="2520" w:right="720" w:bottom="1020" w:left="720" w:header="432" w:footer="8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BD40" w14:textId="77777777" w:rsidR="001F6128" w:rsidRDefault="001F6128">
      <w:r>
        <w:separator/>
      </w:r>
    </w:p>
  </w:endnote>
  <w:endnote w:type="continuationSeparator" w:id="0">
    <w:p w14:paraId="26A3C8A7" w14:textId="77777777" w:rsidR="001F6128" w:rsidRDefault="001F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A8A4" w14:textId="77777777" w:rsidR="00D174D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8128" behindDoc="1" locked="0" layoutInCell="1" allowOverlap="1" wp14:anchorId="544F5DDD" wp14:editId="03D0C16E">
              <wp:simplePos x="0" y="0"/>
              <wp:positionH relativeFrom="page">
                <wp:posOffset>718807</wp:posOffset>
              </wp:positionH>
              <wp:positionV relativeFrom="page">
                <wp:posOffset>9390222</wp:posOffset>
              </wp:positionV>
              <wp:extent cx="2806065" cy="3136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606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34A35" w14:textId="77777777" w:rsidR="00D174D4" w:rsidRDefault="00000000">
                          <w:pPr>
                            <w:spacing w:before="14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Automatic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Transfer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Switch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Construction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Checklist Version 02/06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041pt;margin-top:739.387634pt;width:220.95pt;height:24.7pt;mso-position-horizontal-relative:page;mso-position-vertical-relative:page;z-index:-16228352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Automatic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Transfer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Switch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Construction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Checklist Version 02/06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88640" behindDoc="1" locked="0" layoutInCell="1" allowOverlap="1" wp14:anchorId="7A9939C7" wp14:editId="634A768F">
              <wp:simplePos x="0" y="0"/>
              <wp:positionH relativeFrom="page">
                <wp:posOffset>6240231</wp:posOffset>
              </wp:positionH>
              <wp:positionV relativeFrom="page">
                <wp:posOffset>9390222</wp:posOffset>
              </wp:positionV>
              <wp:extent cx="675640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F3D03" w14:textId="77777777" w:rsidR="00D174D4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1.356812pt;margin-top:739.387634pt;width:53.2pt;height:13.2pt;mso-position-horizontal-relative:page;mso-position-vertical-relative:page;z-index:-16227840" type="#_x0000_t202" id="docshape1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689FE" w14:textId="77777777" w:rsidR="001F6128" w:rsidRDefault="001F6128">
      <w:r>
        <w:separator/>
      </w:r>
    </w:p>
  </w:footnote>
  <w:footnote w:type="continuationSeparator" w:id="0">
    <w:p w14:paraId="51F97174" w14:textId="77777777" w:rsidR="001F6128" w:rsidRDefault="001F6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ADDF" w14:textId="77777777" w:rsidR="00D174D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85568" behindDoc="1" locked="0" layoutInCell="1" allowOverlap="1" wp14:anchorId="0CD08512" wp14:editId="5C454C4D">
              <wp:simplePos x="0" y="0"/>
              <wp:positionH relativeFrom="page">
                <wp:posOffset>731519</wp:posOffset>
              </wp:positionH>
              <wp:positionV relativeFrom="page">
                <wp:posOffset>274320</wp:posOffset>
              </wp:positionV>
              <wp:extent cx="497205" cy="570865"/>
              <wp:effectExtent l="0" t="0" r="0" b="0"/>
              <wp:wrapNone/>
              <wp:docPr id="1" name="Group 1" descr="Stacked MU logo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" cy="570865"/>
                        <a:chOff x="0" y="0"/>
                        <a:chExt cx="497205" cy="57086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0"/>
                          <a:ext cx="495300" cy="274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23" y="9143"/>
                          <a:ext cx="495300" cy="274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239267" y="32003"/>
                          <a:ext cx="1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>
                              <a:moveTo>
                                <a:pt x="0" y="0"/>
                              </a:moveTo>
                              <a:lnTo>
                                <a:pt x="990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F6F6F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7431"/>
                          <a:ext cx="496823" cy="54330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B656D5" id="Group 1" o:spid="_x0000_s1026" alt="Stacked MU logo." style="position:absolute;margin-left:57.6pt;margin-top:21.6pt;width:39.15pt;height:44.95pt;z-index:-16230912;mso-wrap-distance-left:0;mso-wrap-distance-right:0;mso-position-horizontal-relative:page;mso-position-vertical-relative:page" coordsize="4972,57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5;width:4953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">
                <v:imagedata r:id="rId4" o:title=""/>
              </v:shape>
              <v:shape id="Image 3" o:spid="_x0000_s1028" type="#_x0000_t75" style="position:absolute;left:15;top:91;width:4953;height:2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">
                <v:imagedata r:id="rId5" o:title=""/>
              </v:shape>
              <v:shape id="Graphic 4" o:spid="_x0000_s1029" style="position:absolute;left:2392;top:320;width:102;height:12;visibility:visible;mso-wrap-style:square;v-text-anchor:top" coordsize="101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" path="m,l9906,e" filled="f" strokecolor="#f6f6f6" strokeweight=".72pt">
                <v:path arrowok="t"/>
              </v:shape>
              <v:shape id="Image 5" o:spid="_x0000_s1030" type="#_x0000_t75" style="position:absolute;top:274;width:4968;height:54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&#13;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86080" behindDoc="1" locked="0" layoutInCell="1" allowOverlap="1" wp14:anchorId="7725B570" wp14:editId="7CAE8EE8">
              <wp:simplePos x="0" y="0"/>
              <wp:positionH relativeFrom="page">
                <wp:posOffset>1438910</wp:posOffset>
              </wp:positionH>
              <wp:positionV relativeFrom="page">
                <wp:posOffset>269295</wp:posOffset>
              </wp:positionV>
              <wp:extent cx="2185670" cy="5556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670" cy="555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113B9" w14:textId="77777777" w:rsidR="00D174D4" w:rsidRDefault="00000000">
                          <w:pPr>
                            <w:spacing w:before="6"/>
                            <w:ind w:left="20"/>
                            <w:rPr>
                              <w:rFonts w:ascii="Times New Roman"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sz w:val="32"/>
                            </w:rPr>
                            <w:t>Construction</w:t>
                          </w:r>
                          <w:r>
                            <w:rPr>
                              <w:rFonts w:ascii="Times New Roman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32"/>
                            </w:rPr>
                            <w:t>Management</w:t>
                          </w:r>
                        </w:p>
                        <w:p w14:paraId="4C9E734D" w14:textId="77777777" w:rsidR="00D174D4" w:rsidRDefault="00000000">
                          <w:pPr>
                            <w:spacing w:before="273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University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Missouri-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Columbia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3.300003pt;margin-top:21.204365pt;width:172.1pt;height:43.75pt;mso-position-horizontal-relative:page;mso-position-vertical-relative:page;z-index:-16230400" type="#_x0000_t202" id="docshape5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rFonts w:ascii="Times New Roman"/>
                        <w:sz w:val="32"/>
                      </w:rPr>
                      <w:t>Construction</w:t>
                    </w:r>
                    <w:r>
                      <w:rPr>
                        <w:rFonts w:ascii="Times New Roman"/>
                        <w:spacing w:val="-11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sz w:val="32"/>
                      </w:rPr>
                      <w:t>Management</w:t>
                    </w:r>
                  </w:p>
                  <w:p>
                    <w:pPr>
                      <w:spacing w:before="273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University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Missouri-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Columbia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86592" behindDoc="1" locked="0" layoutInCell="1" allowOverlap="1" wp14:anchorId="4FAD58D6" wp14:editId="4835DBA3">
              <wp:simplePos x="0" y="0"/>
              <wp:positionH relativeFrom="page">
                <wp:posOffset>4551641</wp:posOffset>
              </wp:positionH>
              <wp:positionV relativeFrom="page">
                <wp:posOffset>266897</wp:posOffset>
              </wp:positionV>
              <wp:extent cx="2004060" cy="688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060" cy="688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00224" w14:textId="77777777" w:rsidR="00D174D4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Planning,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Design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Construction Campus Facilities</w:t>
                          </w:r>
                        </w:p>
                        <w:p w14:paraId="23AECBAA" w14:textId="77777777" w:rsidR="00D174D4" w:rsidRDefault="00000000">
                          <w:pPr>
                            <w:spacing w:before="135"/>
                            <w:ind w:left="20" w:right="217" w:firstLine="3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117</w:t>
                          </w:r>
                          <w:r>
                            <w:rPr>
                              <w:rFonts w:ascii="Times New Roman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General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Building Columbia, MO</w:t>
                          </w:r>
                          <w:r>
                            <w:rPr>
                              <w:rFonts w:ascii="Times New Roman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65211-3200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7003pt;margin-top:21.015577pt;width:157.8pt;height:54.25pt;mso-position-horizontal-relative:page;mso-position-vertical-relative:page;z-index:-16229888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2"/>
                      </w:rPr>
                    </w:pPr>
                    <w:r>
                      <w:rPr>
                        <w:rFonts w:ascii="Times New Roman"/>
                        <w:b/>
                        <w:sz w:val="22"/>
                      </w:rPr>
                      <w:t>Planning,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Design</w:t>
                    </w:r>
                    <w:r>
                      <w:rPr>
                        <w:rFonts w:ascii="Times New Roman"/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&amp;</w:t>
                    </w:r>
                    <w:r>
                      <w:rPr>
                        <w:rFonts w:ascii="Times New Roman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2"/>
                      </w:rPr>
                      <w:t>Construction Campus Facilities</w:t>
                    </w:r>
                  </w:p>
                  <w:p>
                    <w:pPr>
                      <w:spacing w:before="135"/>
                      <w:ind w:left="20" w:right="217" w:firstLine="3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117</w:t>
                    </w:r>
                    <w:r>
                      <w:rPr>
                        <w:rFonts w:ascii="Times New Roman"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General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Building Columbia, MO</w:t>
                    </w:r>
                    <w:r>
                      <w:rPr>
                        <w:rFonts w:ascii="Times New Roman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65211-3200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87104" behindDoc="1" locked="0" layoutInCell="1" allowOverlap="1" wp14:anchorId="5537EA82" wp14:editId="5D2C6573">
              <wp:simplePos x="0" y="0"/>
              <wp:positionH relativeFrom="page">
                <wp:posOffset>718819</wp:posOffset>
              </wp:positionH>
              <wp:positionV relativeFrom="page">
                <wp:posOffset>980016</wp:posOffset>
              </wp:positionV>
              <wp:extent cx="71183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EA66D" w14:textId="77777777" w:rsidR="00D174D4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PROJECT: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.599998pt;margin-top:77.166641pt;width:56.05pt;height:15.3pt;mso-position-horizontal-relative:page;mso-position-vertical-relative:page;z-index:-16229376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PROJECT: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87616" behindDoc="1" locked="0" layoutInCell="1" allowOverlap="1" wp14:anchorId="0B3CE005" wp14:editId="396AE13B">
              <wp:simplePos x="0" y="0"/>
              <wp:positionH relativeFrom="page">
                <wp:posOffset>4551641</wp:posOffset>
              </wp:positionH>
              <wp:positionV relativeFrom="page">
                <wp:posOffset>1158023</wp:posOffset>
              </wp:positionV>
              <wp:extent cx="1150620" cy="4591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0620" cy="459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7F0AF" w14:textId="77777777" w:rsidR="00D174D4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PHONE (573) 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1133</w:t>
                          </w:r>
                        </w:p>
                        <w:p w14:paraId="6E991F12" w14:textId="77777777" w:rsidR="00D174D4" w:rsidRDefault="00000000">
                          <w:pPr>
                            <w:spacing w:before="21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(573)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882-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>1175</w:t>
                          </w:r>
                        </w:p>
                        <w:p w14:paraId="0349E9E8" w14:textId="77777777" w:rsidR="00D174D4" w:rsidRDefault="00000000">
                          <w:pPr>
                            <w:pStyle w:val="BodyText"/>
                            <w:spacing w:before="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58.397003pt;margin-top:91.182983pt;width:90.6pt;height:36.15pt;mso-position-horizontal-relative:page;mso-position-vertical-relative:page;z-index:-16228864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PHONE (573) 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1133</w:t>
                    </w:r>
                  </w:p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FAX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(573)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882-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>1175</w:t>
                    </w:r>
                  </w:p>
                  <w:p>
                    <w:pPr>
                      <w:pStyle w:val="BodyText"/>
                      <w:spacing w:before="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54FBC"/>
    <w:multiLevelType w:val="hybridMultilevel"/>
    <w:tmpl w:val="25B28828"/>
    <w:lvl w:ilvl="0" w:tplc="E8B4C45A">
      <w:numFmt w:val="bullet"/>
      <w:lvlText w:val="•"/>
      <w:lvlJc w:val="left"/>
      <w:pPr>
        <w:ind w:left="79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62E0A30A">
      <w:numFmt w:val="bullet"/>
      <w:lvlText w:val="•"/>
      <w:lvlJc w:val="left"/>
      <w:pPr>
        <w:ind w:left="1800" w:hanging="361"/>
      </w:pPr>
      <w:rPr>
        <w:rFonts w:hint="default"/>
        <w:lang w:val="en-US" w:eastAsia="en-US" w:bidi="ar-SA"/>
      </w:rPr>
    </w:lvl>
    <w:lvl w:ilvl="2" w:tplc="56A0ABD4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ar-SA"/>
      </w:rPr>
    </w:lvl>
    <w:lvl w:ilvl="3" w:tplc="80A6CCBC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4" w:tplc="EBF481F2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5" w:tplc="895E43C2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E7706196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111EF736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  <w:lvl w:ilvl="8" w:tplc="581EC9B8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ar-SA"/>
      </w:rPr>
    </w:lvl>
  </w:abstractNum>
  <w:num w:numId="1" w16cid:durableId="182230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74D4"/>
    <w:rsid w:val="001F6128"/>
    <w:rsid w:val="007A007A"/>
    <w:rsid w:val="00D174D4"/>
    <w:rsid w:val="00F1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0B60F"/>
  <w15:docId w15:val="{71C60DE7-49FF-5F41-BCF3-65952D0A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43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4"/>
      <w:ind w:left="79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A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Automatic Transfer Switch Construction Checklist.doc</dc:title>
  <dc:creator>cobbmi</dc:creator>
  <cp:lastModifiedBy>Welch, Katelyn</cp:lastModifiedBy>
  <cp:revision>2</cp:revision>
  <dcterms:created xsi:type="dcterms:W3CDTF">2025-10-16T13:21:00Z</dcterms:created>
  <dcterms:modified xsi:type="dcterms:W3CDTF">2025-10-16T13:24:00Z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2025-10-16T00:00:00Z</vt:filetime>
  </property>
  <property fmtid="{D5CDD505-2E9C-101B-9397-08002B2CF9AE}" pid="5" name="Producer">
    <vt:lpwstr>Acrobat Distiller 7.0 (Windows)</vt:lpwstr>
  </property>
</Properties>
</file>