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85E3" w14:textId="77777777" w:rsidR="00F27125" w:rsidRDefault="00F27125">
      <w:pPr>
        <w:pStyle w:val="BodyText"/>
        <w:spacing w:before="100"/>
        <w:rPr>
          <w:rFonts w:ascii="Times New Roman"/>
          <w:sz w:val="32"/>
        </w:rPr>
      </w:pPr>
    </w:p>
    <w:p w14:paraId="009F85E4" w14:textId="77777777" w:rsidR="00F27125" w:rsidRDefault="0095006F">
      <w:pPr>
        <w:pStyle w:val="Title"/>
      </w:pPr>
      <w:r>
        <w:t>Chilled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Pump</w:t>
      </w:r>
      <w:r>
        <w:rPr>
          <w:spacing w:val="-7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920A68" w14:paraId="717B9AED" w14:textId="77777777" w:rsidTr="00EB5A0E">
        <w:trPr>
          <w:trHeight w:val="287"/>
        </w:trPr>
        <w:tc>
          <w:tcPr>
            <w:tcW w:w="2340" w:type="dxa"/>
          </w:tcPr>
          <w:p w14:paraId="2BD66A67" w14:textId="4B5B3EC1" w:rsidR="00920A68" w:rsidRDefault="00EA4B96" w:rsidP="00EB5A0E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7920" w:type="dxa"/>
          </w:tcPr>
          <w:p w14:paraId="5BBCB514" w14:textId="77777777" w:rsidR="00920A68" w:rsidRDefault="00920A68" w:rsidP="00EB5A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F85E6" w14:textId="77777777" w:rsidR="00F27125" w:rsidRDefault="00F27125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F27125" w14:paraId="009F85E9" w14:textId="77777777">
        <w:trPr>
          <w:trHeight w:val="287"/>
        </w:trPr>
        <w:tc>
          <w:tcPr>
            <w:tcW w:w="2340" w:type="dxa"/>
          </w:tcPr>
          <w:p w14:paraId="009F85E7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7920" w:type="dxa"/>
          </w:tcPr>
          <w:p w14:paraId="009F85E8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5EC" w14:textId="77777777">
        <w:trPr>
          <w:trHeight w:val="287"/>
        </w:trPr>
        <w:tc>
          <w:tcPr>
            <w:tcW w:w="2340" w:type="dxa"/>
          </w:tcPr>
          <w:p w14:paraId="009F85EA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4"/>
                <w:sz w:val="20"/>
              </w:rPr>
              <w:t xml:space="preserve"> tag:</w:t>
            </w:r>
          </w:p>
        </w:tc>
        <w:tc>
          <w:tcPr>
            <w:tcW w:w="7920" w:type="dxa"/>
          </w:tcPr>
          <w:p w14:paraId="009F85EB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5EF" w14:textId="77777777">
        <w:trPr>
          <w:trHeight w:val="287"/>
        </w:trPr>
        <w:tc>
          <w:tcPr>
            <w:tcW w:w="2340" w:type="dxa"/>
          </w:tcPr>
          <w:p w14:paraId="009F85ED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7920" w:type="dxa"/>
          </w:tcPr>
          <w:p w14:paraId="009F85EE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5F2" w14:textId="77777777">
        <w:trPr>
          <w:trHeight w:val="287"/>
        </w:trPr>
        <w:tc>
          <w:tcPr>
            <w:tcW w:w="2340" w:type="dxa"/>
          </w:tcPr>
          <w:p w14:paraId="009F85F0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7920" w:type="dxa"/>
          </w:tcPr>
          <w:p w14:paraId="009F85F1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F85F3" w14:textId="77777777" w:rsidR="00F27125" w:rsidRDefault="0095006F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009F85F4" w14:textId="77777777" w:rsidR="00F27125" w:rsidRDefault="0095006F">
      <w:pPr>
        <w:pStyle w:val="BodyText"/>
        <w:tabs>
          <w:tab w:val="left" w:pos="8105"/>
          <w:tab w:val="left" w:pos="8472"/>
        </w:tabs>
        <w:spacing w:before="124"/>
        <w:ind w:left="232" w:right="27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009F85F5" w14:textId="77777777" w:rsidR="00F27125" w:rsidRDefault="00F27125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F27125" w14:paraId="009F85FA" w14:textId="77777777">
        <w:trPr>
          <w:trHeight w:val="503"/>
        </w:trPr>
        <w:tc>
          <w:tcPr>
            <w:tcW w:w="3888" w:type="dxa"/>
          </w:tcPr>
          <w:p w14:paraId="009F85F6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5F7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009F85F8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009F85F9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5FF" w14:textId="77777777">
        <w:trPr>
          <w:trHeight w:val="251"/>
        </w:trPr>
        <w:tc>
          <w:tcPr>
            <w:tcW w:w="3888" w:type="dxa"/>
          </w:tcPr>
          <w:p w14:paraId="009F85FB" w14:textId="77777777" w:rsidR="00F27125" w:rsidRDefault="0095006F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009F85FC" w14:textId="77777777" w:rsidR="00F27125" w:rsidRDefault="0095006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009F85FD" w14:textId="77777777" w:rsidR="00F27125" w:rsidRDefault="0095006F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009F85FE" w14:textId="77777777" w:rsidR="00F27125" w:rsidRDefault="0095006F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F27125" w14:paraId="009F8604" w14:textId="77777777">
        <w:trPr>
          <w:trHeight w:val="503"/>
        </w:trPr>
        <w:tc>
          <w:tcPr>
            <w:tcW w:w="3888" w:type="dxa"/>
          </w:tcPr>
          <w:p w14:paraId="009F8600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01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009F8602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009F8603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09" w14:textId="77777777">
        <w:trPr>
          <w:trHeight w:val="251"/>
        </w:trPr>
        <w:tc>
          <w:tcPr>
            <w:tcW w:w="3888" w:type="dxa"/>
          </w:tcPr>
          <w:p w14:paraId="009F8605" w14:textId="77777777" w:rsidR="00F27125" w:rsidRDefault="0095006F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009F8606" w14:textId="77777777" w:rsidR="00F27125" w:rsidRDefault="0095006F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009F860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009F860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0E" w14:textId="77777777">
        <w:trPr>
          <w:trHeight w:val="503"/>
        </w:trPr>
        <w:tc>
          <w:tcPr>
            <w:tcW w:w="3888" w:type="dxa"/>
          </w:tcPr>
          <w:p w14:paraId="009F860A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0B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009F860C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009F860D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13" w14:textId="77777777">
        <w:trPr>
          <w:trHeight w:val="251"/>
        </w:trPr>
        <w:tc>
          <w:tcPr>
            <w:tcW w:w="3888" w:type="dxa"/>
          </w:tcPr>
          <w:p w14:paraId="009F860F" w14:textId="77777777" w:rsidR="00F27125" w:rsidRDefault="0095006F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009F8610" w14:textId="77777777" w:rsidR="00F27125" w:rsidRDefault="0095006F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009F8611" w14:textId="77777777" w:rsidR="00F27125" w:rsidRDefault="0095006F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009F8612" w14:textId="77777777" w:rsidR="00F27125" w:rsidRDefault="0095006F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009F8614" w14:textId="77777777" w:rsidR="00F27125" w:rsidRDefault="00F27125">
      <w:pPr>
        <w:pStyle w:val="BodyText"/>
        <w:spacing w:before="119"/>
        <w:rPr>
          <w:b/>
        </w:rPr>
      </w:pPr>
    </w:p>
    <w:p w14:paraId="009F8615" w14:textId="77777777" w:rsidR="00F27125" w:rsidRDefault="0095006F">
      <w:pPr>
        <w:pStyle w:val="BodyText"/>
        <w:spacing w:before="1"/>
        <w:ind w:left="232"/>
      </w:pPr>
      <w:r>
        <w:t>Construction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checkout,</w:t>
      </w:r>
      <w:r>
        <w:rPr>
          <w:spacing w:val="-2"/>
        </w:rPr>
        <w:t xml:space="preserve"> </w:t>
      </w:r>
      <w:r>
        <w:t>preparatory</w:t>
      </w:r>
      <w:r>
        <w:rPr>
          <w:spacing w:val="-2"/>
        </w:rPr>
        <w:t xml:space="preserve"> </w:t>
      </w:r>
      <w:r>
        <w:t>to functional testing.</w:t>
      </w:r>
    </w:p>
    <w:p w14:paraId="009F8616" w14:textId="77777777" w:rsidR="00F27125" w:rsidRDefault="0095006F">
      <w:pPr>
        <w:pStyle w:val="ListParagraph"/>
        <w:numPr>
          <w:ilvl w:val="0"/>
          <w:numId w:val="1"/>
        </w:numPr>
        <w:tabs>
          <w:tab w:val="left" w:pos="591"/>
        </w:tabs>
        <w:spacing w:before="122" w:line="237" w:lineRule="auto"/>
        <w:ind w:right="58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009F8617" w14:textId="77777777" w:rsidR="00F27125" w:rsidRDefault="0095006F">
      <w:pPr>
        <w:pStyle w:val="ListParagraph"/>
        <w:numPr>
          <w:ilvl w:val="0"/>
          <w:numId w:val="1"/>
        </w:numPr>
        <w:tabs>
          <w:tab w:val="left" w:pos="59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009F8618" w14:textId="77777777" w:rsidR="00F27125" w:rsidRDefault="0095006F">
      <w:pPr>
        <w:pStyle w:val="ListParagraph"/>
        <w:numPr>
          <w:ilvl w:val="0"/>
          <w:numId w:val="1"/>
        </w:numPr>
        <w:tabs>
          <w:tab w:val="left" w:pos="591"/>
        </w:tabs>
        <w:spacing w:before="2" w:line="237" w:lineRule="auto"/>
        <w:ind w:right="72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009F8619" w14:textId="77777777" w:rsidR="00F27125" w:rsidRDefault="00F27125">
      <w:pPr>
        <w:pStyle w:val="BodyText"/>
        <w:spacing w:before="11"/>
      </w:pPr>
    </w:p>
    <w:p w14:paraId="009F861A" w14:textId="77777777" w:rsidR="00F27125" w:rsidRDefault="0095006F">
      <w:pPr>
        <w:pStyle w:val="BodyText"/>
        <w:ind w:left="1492" w:hanging="1261"/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below.</w:t>
      </w:r>
    </w:p>
    <w:p w14:paraId="009F861B" w14:textId="77777777" w:rsidR="00F27125" w:rsidRDefault="00F27125">
      <w:pPr>
        <w:pStyle w:val="BodyText"/>
        <w:spacing w:before="12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F27125" w14:paraId="009F8620" w14:textId="77777777">
        <w:trPr>
          <w:trHeight w:val="674"/>
        </w:trPr>
        <w:tc>
          <w:tcPr>
            <w:tcW w:w="3690" w:type="dxa"/>
          </w:tcPr>
          <w:p w14:paraId="009F861C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009F861D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09F861E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009F861F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F8621" w14:textId="77777777" w:rsidR="00F27125" w:rsidRDefault="00F27125">
      <w:pPr>
        <w:rPr>
          <w:rFonts w:ascii="Times New Roman"/>
          <w:sz w:val="20"/>
        </w:rPr>
        <w:sectPr w:rsidR="00F27125">
          <w:headerReference w:type="default" r:id="rId8"/>
          <w:footerReference w:type="default" r:id="rId9"/>
          <w:type w:val="continuous"/>
          <w:pgSz w:w="12240" w:h="15840"/>
          <w:pgMar w:top="2520" w:right="780" w:bottom="1300" w:left="920" w:header="432" w:footer="1112" w:gutter="0"/>
          <w:pgNumType w:start="1"/>
          <w:cols w:space="720"/>
        </w:sectPr>
      </w:pPr>
    </w:p>
    <w:p w14:paraId="009F8622" w14:textId="77777777" w:rsidR="00F27125" w:rsidRDefault="00F27125">
      <w:pPr>
        <w:pStyle w:val="BodyText"/>
        <w:rPr>
          <w:sz w:val="20"/>
        </w:rPr>
      </w:pPr>
    </w:p>
    <w:p w14:paraId="009F8623" w14:textId="77777777" w:rsidR="00F27125" w:rsidRDefault="00F27125">
      <w:pPr>
        <w:pStyle w:val="BodyText"/>
        <w:spacing w:before="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F27125" w14:paraId="009F8628" w14:textId="77777777">
        <w:trPr>
          <w:trHeight w:val="251"/>
        </w:trPr>
        <w:tc>
          <w:tcPr>
            <w:tcW w:w="3690" w:type="dxa"/>
          </w:tcPr>
          <w:p w14:paraId="009F8624" w14:textId="77777777" w:rsidR="00F27125" w:rsidRDefault="0095006F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009F8625" w14:textId="77777777" w:rsidR="00F27125" w:rsidRDefault="0095006F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009F8626" w14:textId="77777777" w:rsidR="00F27125" w:rsidRDefault="0095006F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009F8627" w14:textId="77777777" w:rsidR="00F27125" w:rsidRDefault="0095006F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009F8629" w14:textId="77777777" w:rsidR="00F27125" w:rsidRDefault="00F27125">
      <w:pPr>
        <w:pStyle w:val="BodyText"/>
        <w:rPr>
          <w:sz w:val="20"/>
        </w:rPr>
      </w:pPr>
    </w:p>
    <w:p w14:paraId="009F862A" w14:textId="77777777" w:rsidR="00F27125" w:rsidRDefault="00F27125">
      <w:pPr>
        <w:pStyle w:val="BodyText"/>
        <w:spacing w:before="121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440"/>
      </w:tblGrid>
      <w:tr w:rsidR="00F27125" w14:paraId="009F862C" w14:textId="77777777">
        <w:trPr>
          <w:trHeight w:val="367"/>
        </w:trPr>
        <w:tc>
          <w:tcPr>
            <w:tcW w:w="10260" w:type="dxa"/>
            <w:gridSpan w:val="11"/>
          </w:tcPr>
          <w:p w14:paraId="009F862B" w14:textId="77777777" w:rsidR="00F27125" w:rsidRDefault="0095006F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F27125" w14:paraId="009F8631" w14:textId="77777777">
        <w:trPr>
          <w:trHeight w:val="287"/>
        </w:trPr>
        <w:tc>
          <w:tcPr>
            <w:tcW w:w="1980" w:type="dxa"/>
            <w:gridSpan w:val="2"/>
          </w:tcPr>
          <w:p w14:paraId="009F862D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009F862E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009F862F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420" w:type="dxa"/>
            <w:gridSpan w:val="3"/>
          </w:tcPr>
          <w:p w14:paraId="009F8630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38" w14:textId="77777777">
        <w:trPr>
          <w:trHeight w:val="287"/>
        </w:trPr>
        <w:tc>
          <w:tcPr>
            <w:tcW w:w="1980" w:type="dxa"/>
            <w:gridSpan w:val="2"/>
          </w:tcPr>
          <w:p w14:paraId="009F8632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009F8633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009F8634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009F8635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09F8636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440" w:type="dxa"/>
          </w:tcPr>
          <w:p w14:paraId="009F8637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3F" w14:textId="77777777">
        <w:trPr>
          <w:trHeight w:val="287"/>
        </w:trPr>
        <w:tc>
          <w:tcPr>
            <w:tcW w:w="1440" w:type="dxa"/>
          </w:tcPr>
          <w:p w14:paraId="009F8639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009F863A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3B" w14:textId="77777777" w:rsidR="00F27125" w:rsidRDefault="0095006F">
            <w:pPr>
              <w:pStyle w:val="TableParagraph"/>
              <w:spacing w:before="3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009F863C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3D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20" w:type="dxa"/>
            <w:gridSpan w:val="3"/>
          </w:tcPr>
          <w:p w14:paraId="009F863E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46" w14:textId="77777777">
        <w:trPr>
          <w:trHeight w:val="287"/>
        </w:trPr>
        <w:tc>
          <w:tcPr>
            <w:tcW w:w="1440" w:type="dxa"/>
          </w:tcPr>
          <w:p w14:paraId="009F8640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009F8641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42" w14:textId="77777777" w:rsidR="00F27125" w:rsidRDefault="0095006F">
            <w:pPr>
              <w:pStyle w:val="TableParagraph"/>
              <w:spacing w:before="3"/>
              <w:ind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009F8643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44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420" w:type="dxa"/>
            <w:gridSpan w:val="3"/>
          </w:tcPr>
          <w:p w14:paraId="009F8645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48" w14:textId="77777777">
        <w:trPr>
          <w:trHeight w:val="860"/>
        </w:trPr>
        <w:tc>
          <w:tcPr>
            <w:tcW w:w="10260" w:type="dxa"/>
            <w:gridSpan w:val="11"/>
          </w:tcPr>
          <w:p w14:paraId="009F8647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09F8649" w14:textId="77777777" w:rsidR="00F27125" w:rsidRDefault="00F27125">
      <w:pPr>
        <w:pStyle w:val="BodyText"/>
        <w:spacing w:before="43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440"/>
      </w:tblGrid>
      <w:tr w:rsidR="00F27125" w14:paraId="009F864B" w14:textId="77777777">
        <w:trPr>
          <w:trHeight w:val="368"/>
        </w:trPr>
        <w:tc>
          <w:tcPr>
            <w:tcW w:w="10260" w:type="dxa"/>
            <w:gridSpan w:val="11"/>
          </w:tcPr>
          <w:p w14:paraId="009F864A" w14:textId="77777777" w:rsidR="00F27125" w:rsidRDefault="0095006F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F27125" w14:paraId="009F8650" w14:textId="77777777">
        <w:trPr>
          <w:trHeight w:val="287"/>
        </w:trPr>
        <w:tc>
          <w:tcPr>
            <w:tcW w:w="1980" w:type="dxa"/>
            <w:gridSpan w:val="2"/>
          </w:tcPr>
          <w:p w14:paraId="009F864C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009F864D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009F864E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420" w:type="dxa"/>
            <w:gridSpan w:val="3"/>
          </w:tcPr>
          <w:p w14:paraId="009F864F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57" w14:textId="77777777">
        <w:trPr>
          <w:trHeight w:val="287"/>
        </w:trPr>
        <w:tc>
          <w:tcPr>
            <w:tcW w:w="1980" w:type="dxa"/>
            <w:gridSpan w:val="2"/>
          </w:tcPr>
          <w:p w14:paraId="009F8651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009F8652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009F8653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009F8654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09F8655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440" w:type="dxa"/>
          </w:tcPr>
          <w:p w14:paraId="009F8656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5E" w14:textId="77777777">
        <w:trPr>
          <w:trHeight w:val="287"/>
        </w:trPr>
        <w:tc>
          <w:tcPr>
            <w:tcW w:w="1440" w:type="dxa"/>
          </w:tcPr>
          <w:p w14:paraId="009F8658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009F8659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5A" w14:textId="77777777" w:rsidR="00F27125" w:rsidRDefault="0095006F">
            <w:pPr>
              <w:pStyle w:val="TableParagraph"/>
              <w:spacing w:before="3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009F865B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5C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20" w:type="dxa"/>
            <w:gridSpan w:val="3"/>
          </w:tcPr>
          <w:p w14:paraId="009F865D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65" w14:textId="77777777">
        <w:trPr>
          <w:trHeight w:val="287"/>
        </w:trPr>
        <w:tc>
          <w:tcPr>
            <w:tcW w:w="1440" w:type="dxa"/>
          </w:tcPr>
          <w:p w14:paraId="009F865F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009F8660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61" w14:textId="77777777" w:rsidR="00F27125" w:rsidRDefault="0095006F">
            <w:pPr>
              <w:pStyle w:val="TableParagraph"/>
              <w:spacing w:before="3"/>
              <w:ind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009F8662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63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420" w:type="dxa"/>
            <w:gridSpan w:val="3"/>
          </w:tcPr>
          <w:p w14:paraId="009F8664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67" w14:textId="77777777">
        <w:trPr>
          <w:trHeight w:val="860"/>
        </w:trPr>
        <w:tc>
          <w:tcPr>
            <w:tcW w:w="10260" w:type="dxa"/>
            <w:gridSpan w:val="11"/>
          </w:tcPr>
          <w:p w14:paraId="009F8666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09F8668" w14:textId="77777777" w:rsidR="00F27125" w:rsidRDefault="00F27125">
      <w:pPr>
        <w:pStyle w:val="BodyText"/>
        <w:spacing w:before="42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440"/>
      </w:tblGrid>
      <w:tr w:rsidR="00F27125" w14:paraId="009F866A" w14:textId="77777777">
        <w:trPr>
          <w:trHeight w:val="367"/>
        </w:trPr>
        <w:tc>
          <w:tcPr>
            <w:tcW w:w="10260" w:type="dxa"/>
            <w:gridSpan w:val="11"/>
          </w:tcPr>
          <w:p w14:paraId="009F8669" w14:textId="77777777" w:rsidR="00F27125" w:rsidRDefault="0095006F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F27125" w14:paraId="009F866F" w14:textId="77777777">
        <w:trPr>
          <w:trHeight w:val="287"/>
        </w:trPr>
        <w:tc>
          <w:tcPr>
            <w:tcW w:w="1980" w:type="dxa"/>
            <w:gridSpan w:val="2"/>
          </w:tcPr>
          <w:p w14:paraId="009F866B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009F866C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009F866D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420" w:type="dxa"/>
            <w:gridSpan w:val="3"/>
          </w:tcPr>
          <w:p w14:paraId="009F866E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76" w14:textId="77777777">
        <w:trPr>
          <w:trHeight w:val="287"/>
        </w:trPr>
        <w:tc>
          <w:tcPr>
            <w:tcW w:w="1980" w:type="dxa"/>
            <w:gridSpan w:val="2"/>
          </w:tcPr>
          <w:p w14:paraId="009F8670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009F8671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009F8672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009F8673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09F8674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440" w:type="dxa"/>
          </w:tcPr>
          <w:p w14:paraId="009F8675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7D" w14:textId="77777777">
        <w:trPr>
          <w:trHeight w:val="287"/>
        </w:trPr>
        <w:tc>
          <w:tcPr>
            <w:tcW w:w="1440" w:type="dxa"/>
          </w:tcPr>
          <w:p w14:paraId="009F8677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009F8678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79" w14:textId="77777777" w:rsidR="00F27125" w:rsidRDefault="0095006F">
            <w:pPr>
              <w:pStyle w:val="TableParagraph"/>
              <w:spacing w:before="3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009F867A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7B" w14:textId="77777777" w:rsidR="00F27125" w:rsidRDefault="0095006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420" w:type="dxa"/>
            <w:gridSpan w:val="3"/>
          </w:tcPr>
          <w:p w14:paraId="009F867C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84" w14:textId="77777777">
        <w:trPr>
          <w:trHeight w:val="287"/>
        </w:trPr>
        <w:tc>
          <w:tcPr>
            <w:tcW w:w="1440" w:type="dxa"/>
          </w:tcPr>
          <w:p w14:paraId="009F867E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009F867F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09F8680" w14:textId="77777777" w:rsidR="00F27125" w:rsidRDefault="0095006F">
            <w:pPr>
              <w:pStyle w:val="TableParagraph"/>
              <w:spacing w:before="3"/>
              <w:ind w:right="3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009F8681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9F8682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420" w:type="dxa"/>
            <w:gridSpan w:val="3"/>
          </w:tcPr>
          <w:p w14:paraId="009F8683" w14:textId="77777777" w:rsidR="00F27125" w:rsidRDefault="00F271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25" w14:paraId="009F8686" w14:textId="77777777">
        <w:trPr>
          <w:trHeight w:val="860"/>
        </w:trPr>
        <w:tc>
          <w:tcPr>
            <w:tcW w:w="10260" w:type="dxa"/>
            <w:gridSpan w:val="11"/>
          </w:tcPr>
          <w:p w14:paraId="009F8685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09F8687" w14:textId="77777777" w:rsidR="00F27125" w:rsidRDefault="00F27125">
      <w:pPr>
        <w:pStyle w:val="BodyText"/>
        <w:spacing w:before="7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880"/>
        <w:gridCol w:w="558"/>
      </w:tblGrid>
      <w:tr w:rsidR="00F27125" w14:paraId="009F8689" w14:textId="77777777">
        <w:trPr>
          <w:trHeight w:val="287"/>
        </w:trPr>
        <w:tc>
          <w:tcPr>
            <w:tcW w:w="10278" w:type="dxa"/>
            <w:gridSpan w:val="6"/>
          </w:tcPr>
          <w:p w14:paraId="009F8688" w14:textId="77777777" w:rsidR="00F27125" w:rsidRDefault="0095006F">
            <w:pPr>
              <w:pStyle w:val="TableParagraph"/>
              <w:spacing w:before="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F27125" w14:paraId="009F8690" w14:textId="77777777">
        <w:trPr>
          <w:trHeight w:val="287"/>
        </w:trPr>
        <w:tc>
          <w:tcPr>
            <w:tcW w:w="2970" w:type="dxa"/>
          </w:tcPr>
          <w:p w14:paraId="009F868A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Chiller</w:t>
            </w:r>
          </w:p>
        </w:tc>
        <w:sdt>
          <w:sdtPr>
            <w:rPr>
              <w:sz w:val="18"/>
            </w:rPr>
            <w:id w:val="-18272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09F868B" w14:textId="4B159A33" w:rsidR="00F27125" w:rsidRDefault="00EA4B96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009F868C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88592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09F868D" w14:textId="01DF694F" w:rsidR="00F27125" w:rsidRDefault="00EA4B96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009F868E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38361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09F868F" w14:textId="58284152" w:rsidR="00F27125" w:rsidRDefault="00EA4B96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25" w14:paraId="009F8697" w14:textId="77777777">
        <w:trPr>
          <w:trHeight w:val="287"/>
        </w:trPr>
        <w:tc>
          <w:tcPr>
            <w:tcW w:w="2970" w:type="dxa"/>
          </w:tcPr>
          <w:p w14:paraId="009F8691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Exchanger</w:t>
            </w:r>
          </w:p>
        </w:tc>
        <w:sdt>
          <w:sdtPr>
            <w:rPr>
              <w:sz w:val="18"/>
            </w:rPr>
            <w:id w:val="-44361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09F8692" w14:textId="0234C504" w:rsidR="00F27125" w:rsidRDefault="00EA4B96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009F8693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Condenser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7530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09F8694" w14:textId="06D0B629" w:rsidR="00F27125" w:rsidRDefault="00EA4B96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80" w:type="dxa"/>
          </w:tcPr>
          <w:p w14:paraId="009F8695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37266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009F8696" w14:textId="0FCEBA5C" w:rsidR="00F27125" w:rsidRDefault="00EA4B96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25" w14:paraId="009F8699" w14:textId="77777777">
        <w:trPr>
          <w:trHeight w:val="1165"/>
        </w:trPr>
        <w:tc>
          <w:tcPr>
            <w:tcW w:w="10278" w:type="dxa"/>
            <w:gridSpan w:val="6"/>
          </w:tcPr>
          <w:p w14:paraId="009F8698" w14:textId="77777777" w:rsidR="00F27125" w:rsidRDefault="0095006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09F869A" w14:textId="77777777" w:rsidR="00F27125" w:rsidRDefault="00F27125">
      <w:pPr>
        <w:rPr>
          <w:sz w:val="20"/>
        </w:rPr>
        <w:sectPr w:rsidR="00F27125">
          <w:pgSz w:w="12240" w:h="15840"/>
          <w:pgMar w:top="2520" w:right="780" w:bottom="1300" w:left="920" w:header="432" w:footer="1112" w:gutter="0"/>
          <w:cols w:space="720"/>
        </w:sectPr>
      </w:pPr>
    </w:p>
    <w:p w14:paraId="009F869B" w14:textId="77777777" w:rsidR="00F27125" w:rsidRDefault="00F27125">
      <w:pPr>
        <w:pStyle w:val="BodyText"/>
        <w:rPr>
          <w:sz w:val="20"/>
        </w:rPr>
      </w:pPr>
    </w:p>
    <w:p w14:paraId="009F869C" w14:textId="77777777" w:rsidR="00F27125" w:rsidRDefault="00F27125">
      <w:pPr>
        <w:pStyle w:val="BodyText"/>
        <w:spacing w:before="7"/>
        <w:rPr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711"/>
      </w:tblGrid>
      <w:tr w:rsidR="00F27125" w14:paraId="009F86A0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009F869D" w14:textId="77777777" w:rsidR="00F27125" w:rsidRDefault="0095006F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009F869E" w14:textId="77777777" w:rsidR="00F27125" w:rsidRDefault="0095006F">
            <w:pPr>
              <w:pStyle w:val="TableParagraph"/>
              <w:spacing w:before="23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11" w:type="dxa"/>
            <w:tcBorders>
              <w:bottom w:val="single" w:sz="6" w:space="0" w:color="000000"/>
            </w:tcBorders>
          </w:tcPr>
          <w:p w14:paraId="009F869F" w14:textId="77777777" w:rsidR="00F27125" w:rsidRDefault="0095006F">
            <w:pPr>
              <w:pStyle w:val="TableParagraph"/>
              <w:spacing w:before="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F27125" w14:paraId="009F86A5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009F86A1" w14:textId="77777777" w:rsidR="00F27125" w:rsidRDefault="0095006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009F86A2" w14:textId="77777777" w:rsidR="00F27125" w:rsidRDefault="00F27125">
            <w:pPr>
              <w:pStyle w:val="TableParagraph"/>
              <w:spacing w:before="8"/>
              <w:rPr>
                <w:sz w:val="3"/>
              </w:rPr>
            </w:pPr>
          </w:p>
          <w:p w14:paraId="009F86A3" w14:textId="08D0235B" w:rsidR="00F27125" w:rsidRDefault="00F27125">
            <w:pPr>
              <w:pStyle w:val="TableParagraph"/>
              <w:spacing w:line="186" w:lineRule="exact"/>
              <w:ind w:left="287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A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AA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A6" w14:textId="77777777" w:rsidR="00F27125" w:rsidRDefault="0095006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A7" w14:textId="77777777" w:rsidR="00F27125" w:rsidRDefault="00F27125">
            <w:pPr>
              <w:pStyle w:val="TableParagraph"/>
              <w:spacing w:before="8"/>
              <w:rPr>
                <w:sz w:val="3"/>
              </w:rPr>
            </w:pPr>
          </w:p>
          <w:p w14:paraId="009F86A8" w14:textId="33E91BEC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A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AF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AB" w14:textId="77777777" w:rsidR="00F27125" w:rsidRDefault="0095006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AC" w14:textId="77777777" w:rsidR="00F27125" w:rsidRDefault="00F27125">
            <w:pPr>
              <w:pStyle w:val="TableParagraph"/>
              <w:spacing w:before="8"/>
              <w:rPr>
                <w:sz w:val="3"/>
              </w:rPr>
            </w:pPr>
          </w:p>
          <w:p w14:paraId="009F86AD" w14:textId="10E0F99D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A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B4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0" w14:textId="77777777" w:rsidR="00F27125" w:rsidRDefault="0095006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1" w14:textId="77777777" w:rsidR="00F27125" w:rsidRDefault="00F27125">
            <w:pPr>
              <w:pStyle w:val="TableParagraph"/>
              <w:spacing w:before="8"/>
              <w:rPr>
                <w:sz w:val="3"/>
              </w:rPr>
            </w:pPr>
          </w:p>
          <w:p w14:paraId="009F86B2" w14:textId="21D4BD73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B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B8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5" w14:textId="77777777" w:rsidR="00F27125" w:rsidRDefault="0095006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6" w14:textId="7974AE34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B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BC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9" w14:textId="77777777" w:rsidR="00F27125" w:rsidRDefault="0095006F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A" w14:textId="0C4C0165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B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C0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D" w14:textId="77777777" w:rsidR="00F27125" w:rsidRDefault="0095006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BE" w14:textId="5ADE46F2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BF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C4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1" w14:textId="77777777" w:rsidR="00F27125" w:rsidRDefault="0095006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report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2" w14:textId="1C54A827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C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C8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5" w14:textId="77777777" w:rsidR="00F27125" w:rsidRDefault="0095006F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Vibration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6" w14:textId="76C3ABC5" w:rsidR="00F27125" w:rsidRDefault="00F27125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C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CC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C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C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CE" w14:textId="77777777">
        <w:trPr>
          <w:trHeight w:val="1167"/>
        </w:trPr>
        <w:tc>
          <w:tcPr>
            <w:tcW w:w="10284" w:type="dxa"/>
            <w:gridSpan w:val="3"/>
            <w:tcBorders>
              <w:top w:val="single" w:sz="6" w:space="0" w:color="000000"/>
            </w:tcBorders>
          </w:tcPr>
          <w:p w14:paraId="009F86CD" w14:textId="77777777" w:rsidR="00F27125" w:rsidRDefault="0095006F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09F86CF" w14:textId="77777777" w:rsidR="00F27125" w:rsidRDefault="00F27125">
      <w:pPr>
        <w:pStyle w:val="BodyText"/>
        <w:spacing w:before="2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11"/>
      </w:tblGrid>
      <w:tr w:rsidR="00F27125" w14:paraId="009F86D1" w14:textId="77777777">
        <w:trPr>
          <w:trHeight w:val="293"/>
        </w:trPr>
        <w:tc>
          <w:tcPr>
            <w:tcW w:w="10313" w:type="dxa"/>
            <w:gridSpan w:val="4"/>
            <w:tcBorders>
              <w:bottom w:val="single" w:sz="6" w:space="0" w:color="000000"/>
            </w:tcBorders>
          </w:tcPr>
          <w:p w14:paraId="009F86D0" w14:textId="77777777" w:rsidR="00F27125" w:rsidRDefault="0095006F"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F27125" w14:paraId="009F86D5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9F86D2" w14:textId="77777777" w:rsidR="00F27125" w:rsidRDefault="0095006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009F86D3" w14:textId="77777777" w:rsidR="00F27125" w:rsidRDefault="0095006F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D4" w14:textId="77777777" w:rsidR="00F27125" w:rsidRDefault="0095006F">
            <w:pPr>
              <w:pStyle w:val="TableParagraph"/>
              <w:spacing w:before="25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F27125" w14:paraId="009F86D7" w14:textId="77777777">
        <w:trPr>
          <w:trHeight w:val="23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9F86D6" w14:textId="77777777" w:rsidR="00F27125" w:rsidRDefault="0095006F">
            <w:pPr>
              <w:pStyle w:val="TableParagraph"/>
              <w:spacing w:before="25"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F27125" w14:paraId="009F86DC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D8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54575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D9" w14:textId="0F4610E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5624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DA" w14:textId="66D8304A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D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E1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DD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Manufacturers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-118011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DE" w14:textId="6DFCC8DD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6480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DF" w14:textId="2E59A1C8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E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E6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E2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85912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E3" w14:textId="41D4834C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0447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E4" w14:textId="6AFFB471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E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EB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E7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lubricated</w:t>
            </w:r>
          </w:p>
        </w:tc>
        <w:sdt>
          <w:sdtPr>
            <w:rPr>
              <w:sz w:val="16"/>
            </w:rPr>
            <w:id w:val="-115028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E8" w14:textId="5E6C730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976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E9" w14:textId="439C5EC2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E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F0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EC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aligned</w:t>
            </w:r>
          </w:p>
        </w:tc>
        <w:sdt>
          <w:sdtPr>
            <w:rPr>
              <w:sz w:val="16"/>
            </w:rPr>
            <w:id w:val="-14039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ED" w14:textId="0F0D82B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0925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EE" w14:textId="08F1A133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EF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F5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F1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-124664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F2" w14:textId="4340EAAC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3370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F3" w14:textId="01E36246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F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FA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F6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20005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F7" w14:textId="77C7774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4072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009F86F8" w14:textId="030A5469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6F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6FF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FB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foundation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tolerances</w:t>
            </w:r>
          </w:p>
        </w:tc>
        <w:sdt>
          <w:sdtPr>
            <w:rPr>
              <w:sz w:val="16"/>
            </w:rPr>
            <w:id w:val="73027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6FC" w14:textId="500F1B85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6FD" w14:textId="29F73349" w:rsidR="00F27125" w:rsidRDefault="00EA4B96" w:rsidP="00EA4B96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2905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6F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04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00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anchored</w:t>
            </w:r>
          </w:p>
        </w:tc>
        <w:sdt>
          <w:sdtPr>
            <w:rPr>
              <w:sz w:val="16"/>
            </w:rPr>
            <w:id w:val="67885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01" w14:textId="2BBE557B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7749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02" w14:textId="26D74C28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0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0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05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pump</w:t>
            </w:r>
          </w:p>
        </w:tc>
        <w:sdt>
          <w:sdtPr>
            <w:rPr>
              <w:sz w:val="16"/>
            </w:rPr>
            <w:id w:val="-122583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06" w14:textId="741E3A47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865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07" w14:textId="2C704B98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0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0E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009F870A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(non-short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circuiting)</w:t>
            </w:r>
          </w:p>
        </w:tc>
        <w:sdt>
          <w:sdtPr>
            <w:rPr>
              <w:sz w:val="16"/>
            </w:rPr>
            <w:id w:val="16638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009F870B" w14:textId="50FEFA06" w:rsidR="00F27125" w:rsidRDefault="00EA4B96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9267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009F870C" w14:textId="3C4B57BE" w:rsidR="00F27125" w:rsidRDefault="00EA4B96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70D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13" w14:textId="77777777">
        <w:trPr>
          <w:trHeight w:val="47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009F870F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(non-short </w:t>
            </w:r>
            <w:r>
              <w:rPr>
                <w:spacing w:val="-2"/>
                <w:sz w:val="18"/>
              </w:rPr>
              <w:t>circuiting)</w:t>
            </w:r>
          </w:p>
        </w:tc>
        <w:sdt>
          <w:sdtPr>
            <w:rPr>
              <w:sz w:val="16"/>
            </w:rPr>
            <w:id w:val="30243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009F8710" w14:textId="778811DF" w:rsidR="00F27125" w:rsidRDefault="00EA4B96">
                <w:pPr>
                  <w:pStyle w:val="TableParagraph"/>
                  <w:spacing w:line="166" w:lineRule="exact"/>
                  <w:ind w:left="14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9930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009F8711" w14:textId="5159C18B" w:rsidR="00F27125" w:rsidRDefault="00EA4B96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712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18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009F8714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66578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15" w14:textId="678D71FD" w:rsidR="00F27125" w:rsidRDefault="00EA4B96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7611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16" w14:textId="3FAD854F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1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1D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19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Shaft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</w:t>
            </w:r>
          </w:p>
        </w:tc>
        <w:sdt>
          <w:sdtPr>
            <w:rPr>
              <w:sz w:val="16"/>
            </w:rPr>
            <w:id w:val="7618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1A" w14:textId="38ED41FB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386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1B" w14:textId="518D8973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1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22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1E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appurtenances are in place</w:t>
            </w:r>
          </w:p>
        </w:tc>
        <w:sdt>
          <w:sdtPr>
            <w:rPr>
              <w:sz w:val="16"/>
            </w:rPr>
            <w:id w:val="-124472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1F" w14:textId="2EEFDCD3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8708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20" w14:textId="030CB44E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21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27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23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Insulation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requirements;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avoid condensation yet allow for service</w:t>
            </w:r>
          </w:p>
        </w:tc>
        <w:sdt>
          <w:sdtPr>
            <w:rPr>
              <w:sz w:val="16"/>
            </w:rPr>
            <w:id w:val="-186034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24" w14:textId="0D3C3B7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3734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25" w14:textId="12BD19CF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2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29" w14:textId="77777777">
        <w:trPr>
          <w:trHeight w:val="27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9F8728" w14:textId="77777777" w:rsidR="00F27125" w:rsidRDefault="0095006F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</w:tbl>
    <w:p w14:paraId="009F872A" w14:textId="77777777" w:rsidR="00F27125" w:rsidRDefault="00F27125">
      <w:pPr>
        <w:jc w:val="center"/>
        <w:rPr>
          <w:sz w:val="18"/>
        </w:rPr>
        <w:sectPr w:rsidR="00F27125">
          <w:pgSz w:w="12240" w:h="15840"/>
          <w:pgMar w:top="2520" w:right="780" w:bottom="1300" w:left="920" w:header="432" w:footer="1112" w:gutter="0"/>
          <w:cols w:space="720"/>
        </w:sectPr>
      </w:pPr>
    </w:p>
    <w:p w14:paraId="009F872B" w14:textId="77777777" w:rsidR="00F27125" w:rsidRDefault="00F27125">
      <w:pPr>
        <w:pStyle w:val="BodyText"/>
        <w:rPr>
          <w:sz w:val="20"/>
        </w:rPr>
      </w:pPr>
    </w:p>
    <w:p w14:paraId="009F872C" w14:textId="77777777" w:rsidR="00F27125" w:rsidRDefault="00F27125">
      <w:pPr>
        <w:pStyle w:val="BodyText"/>
        <w:spacing w:before="4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11"/>
      </w:tblGrid>
      <w:tr w:rsidR="00F27125" w14:paraId="009F872E" w14:textId="77777777">
        <w:trPr>
          <w:trHeight w:val="293"/>
        </w:trPr>
        <w:tc>
          <w:tcPr>
            <w:tcW w:w="10313" w:type="dxa"/>
            <w:gridSpan w:val="4"/>
            <w:tcBorders>
              <w:bottom w:val="single" w:sz="6" w:space="0" w:color="000000"/>
            </w:tcBorders>
          </w:tcPr>
          <w:p w14:paraId="009F872D" w14:textId="77777777" w:rsidR="00F27125" w:rsidRDefault="0095006F"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F27125" w14:paraId="009F8732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9F872F" w14:textId="77777777" w:rsidR="00F27125" w:rsidRDefault="0095006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009F8730" w14:textId="77777777" w:rsidR="00F27125" w:rsidRDefault="0095006F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731" w14:textId="77777777" w:rsidR="00F27125" w:rsidRDefault="0095006F">
            <w:pPr>
              <w:pStyle w:val="TableParagraph"/>
              <w:spacing w:before="25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F27125" w14:paraId="009F8737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33" w14:textId="77777777" w:rsidR="00F27125" w:rsidRDefault="0095006F">
            <w:pPr>
              <w:pStyle w:val="TableParagraph"/>
              <w:spacing w:before="20"/>
              <w:ind w:left="93" w:right="318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99538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4" w14:textId="455645EE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3582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5" w14:textId="3B07FD3D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3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3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38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-118474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9" w14:textId="6ACAE773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5965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A" w14:textId="799F4961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3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41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3D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112118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E" w14:textId="349935FC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4956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3F" w14:textId="1F499875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4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4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42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182631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3" w14:textId="5938DC1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793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4" w14:textId="7BCFC7AC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4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4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47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-165637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8" w14:textId="22E2747F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0595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9" w14:textId="3594BFC8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4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50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4C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-12084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D" w14:textId="1083C8B5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9421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4E" w14:textId="3AF8E18A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4F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5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51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-108298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2" w14:textId="211F6EC6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8967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3" w14:textId="3EF4050D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5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5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56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</w:p>
        </w:tc>
        <w:sdt>
          <w:sdtPr>
            <w:rPr>
              <w:sz w:val="16"/>
            </w:rPr>
            <w:id w:val="-65438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7" w14:textId="52365BBB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1117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8" w14:textId="6D147D97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5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5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5B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sdt>
          <w:sdtPr>
            <w:rPr>
              <w:sz w:val="16"/>
            </w:rPr>
            <w:id w:val="16151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C" w14:textId="5FBCD427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4108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5D" w14:textId="54EC3223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5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64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60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06464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61" w14:textId="12190A92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7201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62" w14:textId="63C40255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6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69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65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Rotates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VFD,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Inverter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Bypass </w:t>
            </w:r>
            <w:r>
              <w:rPr>
                <w:spacing w:val="-2"/>
                <w:sz w:val="18"/>
              </w:rPr>
              <w:t>modes)</w:t>
            </w:r>
          </w:p>
        </w:tc>
        <w:sdt>
          <w:sdtPr>
            <w:rPr>
              <w:sz w:val="16"/>
            </w:rPr>
            <w:id w:val="114685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66" w14:textId="568AE579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39408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67" w14:textId="5E9BF4FF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6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6E" w14:textId="77777777">
        <w:trPr>
          <w:trHeight w:val="280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6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6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6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6D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70" w14:textId="77777777">
        <w:trPr>
          <w:trHeight w:val="27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9F876F" w14:textId="77777777" w:rsidR="00F27125" w:rsidRDefault="0095006F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VFD</w:t>
            </w:r>
          </w:p>
        </w:tc>
      </w:tr>
      <w:tr w:rsidR="00F27125" w14:paraId="009F8775" w14:textId="77777777">
        <w:trPr>
          <w:trHeight w:val="41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71" w14:textId="77777777" w:rsidR="00F27125" w:rsidRDefault="0095006F">
            <w:pPr>
              <w:pStyle w:val="TableParagraph"/>
              <w:spacing w:line="208" w:lineRule="exact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manufacturer's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instructions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-178841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2" w14:textId="5E475382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4654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3" w14:textId="58E298E1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7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7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76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moisture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91713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7" w14:textId="06D9ABE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8025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8" w14:textId="78C26F54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7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7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7B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temperatures</w:t>
            </w:r>
          </w:p>
        </w:tc>
        <w:sdt>
          <w:sdtPr>
            <w:rPr>
              <w:sz w:val="16"/>
            </w:rPr>
            <w:id w:val="156599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C" w14:textId="750CEC2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1094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7D" w14:textId="20A7EAAB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7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84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80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used</w:t>
            </w:r>
          </w:p>
        </w:tc>
        <w:sdt>
          <w:sdtPr>
            <w:rPr>
              <w:sz w:val="16"/>
            </w:rPr>
            <w:id w:val="8951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1" w14:textId="39D622FF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3626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2" w14:textId="528E0EAF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8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8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85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-3672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6" w14:textId="3A24ED33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7985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7" w14:textId="61840479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8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8E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8A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-110788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B" w14:textId="1007291D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11228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8C" w14:textId="7A707B9F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8D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93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8F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Cooling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unobstructed</w:t>
            </w:r>
          </w:p>
        </w:tc>
        <w:sdt>
          <w:sdtPr>
            <w:rPr>
              <w:sz w:val="16"/>
            </w:rPr>
            <w:id w:val="7214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0" w14:textId="4DA5EF1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1516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1" w14:textId="04C9BCAC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92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98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94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sdt>
          <w:sdtPr>
            <w:rPr>
              <w:sz w:val="16"/>
            </w:rPr>
            <w:id w:val="-2545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5" w14:textId="4D0ABE57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9650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6" w14:textId="5F77312E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9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9D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99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interlocked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sdt>
          <w:sdtPr>
            <w:rPr>
              <w:sz w:val="16"/>
            </w:rPr>
            <w:id w:val="-38904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A" w14:textId="4DD2DB8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3528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B" w14:textId="4EFECC4A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9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A2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9E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sdt>
          <w:sdtPr>
            <w:rPr>
              <w:sz w:val="16"/>
            </w:rPr>
            <w:id w:val="101358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9F" w14:textId="6BC12BE6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0188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0" w14:textId="1E28463A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A1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A7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A3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set</w:t>
            </w:r>
          </w:p>
        </w:tc>
        <w:sdt>
          <w:sdtPr>
            <w:rPr>
              <w:sz w:val="16"/>
            </w:rPr>
            <w:id w:val="151942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4" w14:textId="5C2310A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6797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5" w14:textId="11502D87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A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A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A8" w14:textId="77777777" w:rsidR="00F27125" w:rsidRDefault="0095006F">
            <w:pPr>
              <w:pStyle w:val="TableParagraph"/>
              <w:tabs>
                <w:tab w:val="left" w:pos="2460"/>
                <w:tab w:val="left" w:pos="5247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 xml:space="preserve">Accel time set to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Decel</w:t>
            </w:r>
            <w:proofErr w:type="spellEnd"/>
            <w:r>
              <w:rPr>
                <w:sz w:val="18"/>
              </w:rPr>
              <w:t xml:space="preserve"> time set to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150833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9" w14:textId="02840BF7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675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A" w14:textId="4CCCD71C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A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B1" w14:textId="77777777">
        <w:trPr>
          <w:trHeight w:val="41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AD" w14:textId="77777777" w:rsidR="00F27125" w:rsidRDefault="0095006F">
            <w:pPr>
              <w:pStyle w:val="TableParagraph"/>
              <w:spacing w:line="208" w:lineRule="exact"/>
              <w:ind w:left="93" w:right="318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 operation also checked in BYPASS</w:t>
            </w:r>
          </w:p>
        </w:tc>
        <w:sdt>
          <w:sdtPr>
            <w:rPr>
              <w:sz w:val="16"/>
            </w:rPr>
            <w:id w:val="-60141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E" w14:textId="6293B3FC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569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AF" w14:textId="01E15235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B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B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B2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modes</w:t>
            </w:r>
          </w:p>
        </w:tc>
        <w:sdt>
          <w:sdtPr>
            <w:rPr>
              <w:sz w:val="16"/>
            </w:rPr>
            <w:id w:val="82039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3" w14:textId="56B1B685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2538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4" w14:textId="7E5CB3AB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B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B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B7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Coordinated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isolation</w:t>
            </w:r>
          </w:p>
        </w:tc>
        <w:sdt>
          <w:sdtPr>
            <w:rPr>
              <w:sz w:val="16"/>
            </w:rPr>
            <w:id w:val="85592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8" w14:textId="47FAA80F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38431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9" w14:textId="0B3DF8DD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B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C0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BC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</w:t>
            </w:r>
          </w:p>
        </w:tc>
        <w:sdt>
          <w:sdtPr>
            <w:rPr>
              <w:sz w:val="16"/>
            </w:rPr>
            <w:id w:val="160353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D" w14:textId="41A615F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292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BE" w14:textId="6CE3E6B3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BF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C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C1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equipment)</w:t>
            </w:r>
          </w:p>
        </w:tc>
        <w:sdt>
          <w:sdtPr>
            <w:rPr>
              <w:sz w:val="16"/>
            </w:rPr>
            <w:id w:val="67909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C2" w14:textId="1B338170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8007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C3" w14:textId="7EA14ACE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C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C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C6" w14:textId="77777777" w:rsidR="00F27125" w:rsidRDefault="0095006F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-23848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C7" w14:textId="4FDCC102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9353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C8" w14:textId="201291D3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C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C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CB" w14:textId="77777777" w:rsidR="00F27125" w:rsidRDefault="0095006F">
            <w:pPr>
              <w:pStyle w:val="TableParagraph"/>
              <w:tabs>
                <w:tab w:val="left" w:pos="3266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</w:p>
        </w:tc>
        <w:sdt>
          <w:sdtPr>
            <w:rPr>
              <w:sz w:val="16"/>
            </w:rPr>
            <w:id w:val="-154867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CC" w14:textId="411858AE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CD" w14:textId="020971AF" w:rsidR="00F27125" w:rsidRDefault="00EA4B96" w:rsidP="00EA4B96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25701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C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D4" w14:textId="77777777">
        <w:trPr>
          <w:trHeight w:val="41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D0" w14:textId="77777777" w:rsidR="00F27125" w:rsidRDefault="0095006F">
            <w:pPr>
              <w:pStyle w:val="TableParagraph"/>
              <w:spacing w:line="208" w:lineRule="exact"/>
              <w:ind w:left="93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password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owner</w:t>
            </w:r>
          </w:p>
        </w:tc>
        <w:sdt>
          <w:sdtPr>
            <w:rPr>
              <w:sz w:val="16"/>
            </w:rPr>
            <w:id w:val="7180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D1" w14:textId="1143BEB6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6539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D2" w14:textId="274C2611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D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D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D5" w14:textId="77777777" w:rsidR="00F27125" w:rsidRDefault="0095006F">
            <w:pPr>
              <w:pStyle w:val="TableParagraph"/>
              <w:tabs>
                <w:tab w:val="left" w:pos="4128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35978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D6" w14:textId="5A81D9FD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3035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D7" w14:textId="10C463DB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D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9F87DA" w14:textId="77777777" w:rsidR="00F27125" w:rsidRDefault="00F27125">
      <w:pPr>
        <w:rPr>
          <w:rFonts w:ascii="Times New Roman"/>
          <w:sz w:val="18"/>
        </w:rPr>
        <w:sectPr w:rsidR="00F27125">
          <w:pgSz w:w="12240" w:h="15840"/>
          <w:pgMar w:top="2520" w:right="780" w:bottom="1300" w:left="920" w:header="432" w:footer="1112" w:gutter="0"/>
          <w:cols w:space="720"/>
        </w:sectPr>
      </w:pPr>
    </w:p>
    <w:p w14:paraId="009F87DB" w14:textId="77777777" w:rsidR="00F27125" w:rsidRDefault="00F27125">
      <w:pPr>
        <w:pStyle w:val="BodyText"/>
        <w:rPr>
          <w:sz w:val="20"/>
        </w:rPr>
      </w:pPr>
    </w:p>
    <w:p w14:paraId="009F87DC" w14:textId="77777777" w:rsidR="00F27125" w:rsidRDefault="00F27125">
      <w:pPr>
        <w:pStyle w:val="BodyText"/>
        <w:spacing w:before="4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11"/>
      </w:tblGrid>
      <w:tr w:rsidR="00F27125" w14:paraId="009F87DE" w14:textId="77777777">
        <w:trPr>
          <w:trHeight w:val="293"/>
        </w:trPr>
        <w:tc>
          <w:tcPr>
            <w:tcW w:w="10313" w:type="dxa"/>
            <w:gridSpan w:val="4"/>
            <w:tcBorders>
              <w:bottom w:val="single" w:sz="6" w:space="0" w:color="000000"/>
            </w:tcBorders>
          </w:tcPr>
          <w:p w14:paraId="009F87DD" w14:textId="77777777" w:rsidR="00F27125" w:rsidRDefault="0095006F">
            <w:pPr>
              <w:pStyle w:val="TableParagraph"/>
              <w:spacing w:before="2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F27125" w14:paraId="009F87E2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9F87DF" w14:textId="77777777" w:rsidR="00F27125" w:rsidRDefault="0095006F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009F87E0" w14:textId="77777777" w:rsidR="00F27125" w:rsidRDefault="0095006F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11" w:type="dxa"/>
            <w:tcBorders>
              <w:top w:val="single" w:sz="6" w:space="0" w:color="000000"/>
              <w:bottom w:val="single" w:sz="6" w:space="0" w:color="000000"/>
            </w:tcBorders>
          </w:tcPr>
          <w:p w14:paraId="009F87E1" w14:textId="77777777" w:rsidR="00F27125" w:rsidRDefault="0095006F">
            <w:pPr>
              <w:pStyle w:val="TableParagraph"/>
              <w:spacing w:before="25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F27125" w14:paraId="009F87E7" w14:textId="77777777">
        <w:trPr>
          <w:trHeight w:val="624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E3" w14:textId="77777777" w:rsidR="00F27125" w:rsidRDefault="0095006F">
            <w:pPr>
              <w:pStyle w:val="TableParagraph"/>
              <w:tabs>
                <w:tab w:val="left" w:pos="3380"/>
              </w:tabs>
              <w:spacing w:line="208" w:lineRule="exact"/>
              <w:ind w:left="93" w:right="318"/>
              <w:rPr>
                <w:sz w:val="18"/>
              </w:rPr>
            </w:pPr>
            <w:r>
              <w:rPr>
                <w:sz w:val="18"/>
              </w:rPr>
              <w:t xml:space="preserve">Output pulse resolution set to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MHz.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coordinated with the application to minimize audible noise and coordinated with driven bearing allowances.)</w:t>
            </w:r>
          </w:p>
        </w:tc>
        <w:sdt>
          <w:sdtPr>
            <w:rPr>
              <w:sz w:val="16"/>
            </w:rPr>
            <w:id w:val="12348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4" w14:textId="7F7CC561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6306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5" w14:textId="0E0EA02D" w:rsidR="00F27125" w:rsidRDefault="00EA4B96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E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E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E8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Checked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disconnected</w:t>
            </w:r>
          </w:p>
        </w:tc>
        <w:sdt>
          <w:sdtPr>
            <w:rPr>
              <w:sz w:val="16"/>
            </w:rPr>
            <w:id w:val="17763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9" w14:textId="319B3F6B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46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A" w14:textId="3BE04872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E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F1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ED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sdt>
          <w:sdtPr>
            <w:rPr>
              <w:sz w:val="16"/>
            </w:rPr>
            <w:id w:val="187202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E" w14:textId="53C911F3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260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EF" w14:textId="511800FD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F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F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F2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otherwise</w:t>
            </w:r>
          </w:p>
        </w:tc>
        <w:sdt>
          <w:sdtPr>
            <w:rPr>
              <w:sz w:val="16"/>
            </w:rPr>
            <w:id w:val="36557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F3" w14:textId="5E083454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2706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F4" w14:textId="2ED4C99A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F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FB" w14:textId="77777777">
        <w:trPr>
          <w:trHeight w:val="280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F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F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F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7F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7FD" w14:textId="77777777">
        <w:trPr>
          <w:trHeight w:val="27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9F87FC" w14:textId="77777777" w:rsidR="00F27125" w:rsidRDefault="0095006F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F27125" w14:paraId="009F8802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7FE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48940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7FF" w14:textId="56C01E1F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5137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800" w14:textId="1FE1565A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801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07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803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gages,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</w:t>
            </w:r>
          </w:p>
        </w:tc>
        <w:sdt>
          <w:sdtPr>
            <w:rPr>
              <w:sz w:val="16"/>
            </w:rPr>
            <w:id w:val="2286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804" w14:textId="5BADBFF7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00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805" w14:textId="24B1D45E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80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0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80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80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80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80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0E" w14:textId="77777777">
        <w:trPr>
          <w:trHeight w:val="275"/>
        </w:trPr>
        <w:tc>
          <w:tcPr>
            <w:tcW w:w="1031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9F880D" w14:textId="77777777" w:rsidR="00F27125" w:rsidRDefault="0095006F">
            <w:pPr>
              <w:pStyle w:val="TableParagraph"/>
              <w:spacing w:before="2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</w:t>
            </w:r>
            <w:r>
              <w:rPr>
                <w:b/>
                <w:spacing w:val="-5"/>
                <w:sz w:val="18"/>
              </w:rPr>
              <w:t>B</w:t>
            </w:r>
          </w:p>
        </w:tc>
      </w:tr>
      <w:tr w:rsidR="00F27125" w14:paraId="009F8813" w14:textId="77777777">
        <w:trPr>
          <w:trHeight w:val="684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880F" w14:textId="77777777" w:rsidR="00F27125" w:rsidRDefault="0095006F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 of system and balancing devices allowed balancing to be 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NEBB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AABC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contract </w:t>
            </w:r>
            <w:r>
              <w:rPr>
                <w:spacing w:val="-2"/>
                <w:sz w:val="18"/>
              </w:rPr>
              <w:t>documents</w:t>
            </w:r>
          </w:p>
        </w:tc>
        <w:sdt>
          <w:sdtPr>
            <w:rPr>
              <w:sz w:val="16"/>
            </w:rPr>
            <w:id w:val="148418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810" w14:textId="3645E8D6" w:rsidR="00F27125" w:rsidRDefault="00EA4B96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465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09F8811" w14:textId="32938A56" w:rsidR="00F27125" w:rsidRDefault="00EA4B96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F8812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9F8814" w14:textId="77777777" w:rsidR="00F27125" w:rsidRDefault="0095006F">
      <w:pPr>
        <w:pStyle w:val="Heading1"/>
        <w:spacing w:before="242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009F8815" w14:textId="77777777" w:rsidR="00F27125" w:rsidRDefault="0095006F">
      <w:pPr>
        <w:tabs>
          <w:tab w:val="left" w:pos="1869"/>
        </w:tabs>
        <w:spacing w:line="242" w:lineRule="auto"/>
        <w:ind w:left="231" w:right="41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009F8816" w14:textId="77777777" w:rsidR="00F27125" w:rsidRDefault="00F27125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F27125" w14:paraId="009F8823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009F8817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18" w14:textId="77777777" w:rsidR="00F27125" w:rsidRDefault="0095006F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009F8819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1A" w14:textId="77777777" w:rsidR="00F27125" w:rsidRDefault="0095006F">
            <w:pPr>
              <w:pStyle w:val="TableParagraph"/>
              <w:spacing w:line="316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009F881B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1C" w14:textId="77777777" w:rsidR="00F27125" w:rsidRDefault="0095006F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009F881D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1E" w14:textId="77777777" w:rsidR="00F27125" w:rsidRDefault="0095006F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009F881F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20" w14:textId="77777777" w:rsidR="00F27125" w:rsidRDefault="0095006F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009F8821" w14:textId="77777777" w:rsidR="00F27125" w:rsidRDefault="00F27125">
            <w:pPr>
              <w:pStyle w:val="TableParagraph"/>
              <w:spacing w:before="11"/>
              <w:rPr>
                <w:sz w:val="18"/>
              </w:rPr>
            </w:pPr>
          </w:p>
          <w:p w14:paraId="009F8822" w14:textId="77777777" w:rsidR="00F27125" w:rsidRDefault="0095006F">
            <w:pPr>
              <w:pStyle w:val="TableParagraph"/>
              <w:spacing w:line="316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F27125" w14:paraId="009F882A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009F882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009F882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009F882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009F882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009F882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009F882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31" w14:textId="77777777">
        <w:trPr>
          <w:trHeight w:val="268"/>
        </w:trPr>
        <w:tc>
          <w:tcPr>
            <w:tcW w:w="2345" w:type="dxa"/>
          </w:tcPr>
          <w:p w14:paraId="009F882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F882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2D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9F882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2F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09F883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38" w14:textId="77777777">
        <w:trPr>
          <w:trHeight w:val="268"/>
        </w:trPr>
        <w:tc>
          <w:tcPr>
            <w:tcW w:w="2345" w:type="dxa"/>
          </w:tcPr>
          <w:p w14:paraId="009F8832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F883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3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9F883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36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09F883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3F" w14:textId="77777777">
        <w:trPr>
          <w:trHeight w:val="268"/>
        </w:trPr>
        <w:tc>
          <w:tcPr>
            <w:tcW w:w="2345" w:type="dxa"/>
          </w:tcPr>
          <w:p w14:paraId="009F883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F883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3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9F883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3D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09F883E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46" w14:textId="77777777">
        <w:trPr>
          <w:trHeight w:val="268"/>
        </w:trPr>
        <w:tc>
          <w:tcPr>
            <w:tcW w:w="2345" w:type="dxa"/>
          </w:tcPr>
          <w:p w14:paraId="009F8840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F8841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42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9F8843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44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09F8845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125" w14:paraId="009F884D" w14:textId="77777777">
        <w:trPr>
          <w:trHeight w:val="286"/>
        </w:trPr>
        <w:tc>
          <w:tcPr>
            <w:tcW w:w="2345" w:type="dxa"/>
          </w:tcPr>
          <w:p w14:paraId="009F8847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F8848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49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9F884A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09F884B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009F884C" w14:textId="77777777" w:rsidR="00F27125" w:rsidRDefault="00F271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F268B3" w14:textId="77777777" w:rsidR="00F27125" w:rsidRDefault="00EA4B96" w:rsidP="0095006F">
      <w:pPr>
        <w:pStyle w:val="BodyText"/>
        <w:spacing w:before="1"/>
        <w:rPr>
          <w:sz w:val="18"/>
        </w:rPr>
      </w:pPr>
      <w:r w:rsidRPr="00EA4B9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55424" behindDoc="0" locked="0" layoutInCell="1" allowOverlap="1" wp14:anchorId="3B800FDA" wp14:editId="06445D95">
                <wp:simplePos x="0" y="0"/>
                <wp:positionH relativeFrom="column">
                  <wp:posOffset>71120</wp:posOffset>
                </wp:positionH>
                <wp:positionV relativeFrom="paragraph">
                  <wp:posOffset>186055</wp:posOffset>
                </wp:positionV>
                <wp:extent cx="6538595" cy="1233170"/>
                <wp:effectExtent l="0" t="0" r="1460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EE330" w14:textId="7ABB4415" w:rsidR="00EA4B96" w:rsidRDefault="00EA4B96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0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6pt;margin-top:14.65pt;width:514.85pt;height:97.1pt;z-index:48765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">
                <v:textbox>
                  <w:txbxContent>
                    <w:p w14:paraId="384EE330" w14:textId="7ABB4415" w:rsidR="00EA4B96" w:rsidRDefault="00EA4B96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F884F" w14:textId="47CE73D2" w:rsidR="0095006F" w:rsidRDefault="0095006F" w:rsidP="0095006F">
      <w:pPr>
        <w:pStyle w:val="BodyText"/>
        <w:spacing w:before="1"/>
        <w:rPr>
          <w:sz w:val="18"/>
        </w:rPr>
        <w:sectPr w:rsidR="0095006F">
          <w:pgSz w:w="12240" w:h="15840"/>
          <w:pgMar w:top="2520" w:right="780" w:bottom="1300" w:left="920" w:header="432" w:footer="1112" w:gutter="0"/>
          <w:cols w:space="720"/>
        </w:sectPr>
      </w:pPr>
    </w:p>
    <w:p w14:paraId="33330C28" w14:textId="77777777" w:rsidR="0095006F" w:rsidRDefault="0095006F" w:rsidP="0095006F">
      <w:pPr>
        <w:rPr>
          <w:rFonts w:ascii="Minion Pro"/>
          <w:b/>
          <w:bCs/>
          <w:sz w:val="24"/>
        </w:rPr>
      </w:pPr>
    </w:p>
    <w:p w14:paraId="3C569072" w14:textId="1BDAC7E3" w:rsidR="0095006F" w:rsidRPr="00F563FD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5FF03D3B" w14:textId="77777777" w:rsidR="0095006F" w:rsidRPr="00F563FD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E69E13E" w14:textId="77777777" w:rsidR="0095006F" w:rsidRPr="00F563FD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EF2D513" w14:textId="77777777" w:rsidR="0095006F" w:rsidRPr="00F563FD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4E513AB" w14:textId="77777777" w:rsidR="0095006F" w:rsidRPr="00F563FD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33051D4" w14:textId="77777777" w:rsidR="0095006F" w:rsidRDefault="0095006F" w:rsidP="0095006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6FBFE929" w14:textId="77777777" w:rsidR="0095006F" w:rsidRDefault="0095006F" w:rsidP="0095006F">
      <w:pPr>
        <w:rPr>
          <w:rFonts w:ascii="Minion Pro"/>
          <w:sz w:val="24"/>
        </w:rPr>
      </w:pPr>
    </w:p>
    <w:p w14:paraId="3060BE1D" w14:textId="77777777" w:rsidR="0095006F" w:rsidRDefault="0095006F" w:rsidP="0095006F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57472" behindDoc="0" locked="0" layoutInCell="1" allowOverlap="1" wp14:anchorId="5A223840" wp14:editId="6DD4D42D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1910138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BDE4" w14:textId="77777777" w:rsidR="0095006F" w:rsidRDefault="0095006F" w:rsidP="009500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3840" id="_x0000_s1027" type="#_x0000_t202" style="position:absolute;margin-left:332.25pt;margin-top:.65pt;width:171pt;height:56.25pt;z-index:48765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00D9BDE4" w14:textId="77777777" w:rsidR="0095006F" w:rsidRDefault="0095006F" w:rsidP="0095006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0A6A1E74" w14:textId="77777777" w:rsidR="0095006F" w:rsidRDefault="0095006F" w:rsidP="0095006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1EF94C" w14:textId="77777777" w:rsidR="0095006F" w:rsidRDefault="0095006F" w:rsidP="0095006F">
      <w:pPr>
        <w:rPr>
          <w:rFonts w:ascii="Minion Pro"/>
          <w:sz w:val="24"/>
        </w:rPr>
      </w:pPr>
    </w:p>
    <w:p w14:paraId="534E9214" w14:textId="77777777" w:rsidR="0095006F" w:rsidRDefault="0095006F" w:rsidP="0095006F">
      <w:pPr>
        <w:rPr>
          <w:rFonts w:ascii="Minion Pro"/>
          <w:sz w:val="24"/>
        </w:rPr>
      </w:pPr>
    </w:p>
    <w:p w14:paraId="0846EF52" w14:textId="77777777" w:rsidR="0095006F" w:rsidRDefault="0095006F" w:rsidP="0095006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2457DF67" w14:textId="77777777" w:rsidR="0095006F" w:rsidRDefault="0095006F" w:rsidP="0095006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18DCB5E4" wp14:editId="663AA2E6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8853" w14:textId="7D2FCFB6" w:rsidR="00F27125" w:rsidRDefault="00F27125">
      <w:pPr>
        <w:pStyle w:val="BodyText"/>
        <w:spacing w:before="5"/>
        <w:rPr>
          <w:sz w:val="20"/>
        </w:rPr>
      </w:pPr>
    </w:p>
    <w:sectPr w:rsidR="00F27125">
      <w:pgSz w:w="12240" w:h="15840"/>
      <w:pgMar w:top="2520" w:right="780" w:bottom="1300" w:left="92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895C" w14:textId="77777777" w:rsidR="0095006F" w:rsidRDefault="0095006F">
      <w:r>
        <w:separator/>
      </w:r>
    </w:p>
  </w:endnote>
  <w:endnote w:type="continuationSeparator" w:id="0">
    <w:p w14:paraId="009F895E" w14:textId="77777777" w:rsidR="0095006F" w:rsidRDefault="0095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8957" w14:textId="77777777" w:rsidR="00F27125" w:rsidRDefault="009500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88768" behindDoc="1" locked="0" layoutInCell="1" allowOverlap="1" wp14:anchorId="009F8962" wp14:editId="009F8963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245872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70" w14:textId="77777777" w:rsidR="00F27125" w:rsidRDefault="0095006F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Chilled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Pump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12/05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F896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193.6pt;height:24.75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" filled="f" stroked="f">
              <v:textbox inset="0,0,0,0">
                <w:txbxContent>
                  <w:p w14:paraId="009F8970" w14:textId="77777777" w:rsidR="00F27125" w:rsidRDefault="0095006F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Chilled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12/05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9280" behindDoc="1" locked="0" layoutInCell="1" allowOverlap="1" wp14:anchorId="009F8964" wp14:editId="009F8965">
              <wp:simplePos x="0" y="0"/>
              <wp:positionH relativeFrom="page">
                <wp:posOffset>6239793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71" w14:textId="77777777" w:rsidR="00F27125" w:rsidRDefault="0095006F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F8964" id="Textbox 11" o:spid="_x0000_s1033" type="#_x0000_t202" style="position:absolute;margin-left:491.3pt;margin-top:725.4pt;width:53.25pt;height:13.2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M9ti/vh&#10;AAAADgEAAA8AAAAAAAAAAAAAAAAA8QMAAGRycy9kb3ducmV2LnhtbFBLBQYAAAAABAAEAPMAAAD/&#10;BAAAAAA=&#10;" filled="f" stroked="f">
              <v:textbox inset="0,0,0,0">
                <w:txbxContent>
                  <w:p w14:paraId="009F8971" w14:textId="77777777" w:rsidR="00F27125" w:rsidRDefault="0095006F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8958" w14:textId="77777777" w:rsidR="0095006F" w:rsidRDefault="0095006F">
      <w:r>
        <w:separator/>
      </w:r>
    </w:p>
  </w:footnote>
  <w:footnote w:type="continuationSeparator" w:id="0">
    <w:p w14:paraId="009F895A" w14:textId="77777777" w:rsidR="0095006F" w:rsidRDefault="0095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8956" w14:textId="44296CF2" w:rsidR="00F27125" w:rsidRDefault="009500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686208" behindDoc="1" locked="0" layoutInCell="1" allowOverlap="1" wp14:anchorId="009F8958" wp14:editId="7188CA3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936CA0" id="Group 1" o:spid="_x0000_s1026" alt="Stacked MU Mark" style="position:absolute;margin-left:57.6pt;margin-top:21.6pt;width:39.15pt;height:44.95pt;z-index:-16630272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6720" behindDoc="1" locked="0" layoutInCell="1" allowOverlap="1" wp14:anchorId="009F895A" wp14:editId="009F895B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68" w14:textId="77777777" w:rsidR="00F27125" w:rsidRDefault="0095006F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009F8969" w14:textId="77777777" w:rsidR="00F27125" w:rsidRDefault="0095006F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F895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009F8968" w14:textId="77777777" w:rsidR="00F27125" w:rsidRDefault="0095006F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009F8969" w14:textId="77777777" w:rsidR="00F27125" w:rsidRDefault="0095006F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7232" behindDoc="1" locked="0" layoutInCell="1" allowOverlap="1" wp14:anchorId="009F895C" wp14:editId="009F895D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6A" w14:textId="77777777" w:rsidR="00F27125" w:rsidRDefault="0095006F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009F896B" w14:textId="77777777" w:rsidR="00F27125" w:rsidRDefault="0095006F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F895C" id="Textbox 7" o:spid="_x0000_s1029" type="#_x0000_t202" style="position:absolute;margin-left:358.4pt;margin-top:21.3pt;width:157.8pt;height:54.6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009F896A" w14:textId="77777777" w:rsidR="00F27125" w:rsidRDefault="0095006F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009F896B" w14:textId="77777777" w:rsidR="00F27125" w:rsidRDefault="0095006F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7744" behindDoc="1" locked="0" layoutInCell="1" allowOverlap="1" wp14:anchorId="009F895E" wp14:editId="009F895F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6C" w14:textId="77777777" w:rsidR="00F27125" w:rsidRDefault="0095006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F895E" id="Textbox 8" o:spid="_x0000_s1030" type="#_x0000_t202" style="position:absolute;margin-left:56.6pt;margin-top:77.6pt;width:55.95pt;height:15.3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009F896C" w14:textId="77777777" w:rsidR="00F27125" w:rsidRDefault="0095006F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8256" behindDoc="1" locked="0" layoutInCell="1" allowOverlap="1" wp14:anchorId="009F8960" wp14:editId="009F8961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F896D" w14:textId="77777777" w:rsidR="00F27125" w:rsidRDefault="0095006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009F896E" w14:textId="77777777" w:rsidR="00F27125" w:rsidRDefault="0095006F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009F896F" w14:textId="77777777" w:rsidR="00F27125" w:rsidRDefault="0095006F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F8960" id="Textbox 9" o:spid="_x0000_s1031" type="#_x0000_t202" style="position:absolute;margin-left:358.4pt;margin-top:91.65pt;width:90.6pt;height:36.3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009F896D" w14:textId="77777777" w:rsidR="00F27125" w:rsidRDefault="0095006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009F896E" w14:textId="77777777" w:rsidR="00F27125" w:rsidRDefault="0095006F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009F896F" w14:textId="77777777" w:rsidR="00F27125" w:rsidRDefault="0095006F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A68">
      <w:rPr>
        <w:noProof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927"/>
    <w:multiLevelType w:val="hybridMultilevel"/>
    <w:tmpl w:val="3A482D3E"/>
    <w:lvl w:ilvl="0" w:tplc="21983FD4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58A3DE2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2" w:tplc="86D2AFDE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685CE93E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 w:tplc="73261654">
      <w:numFmt w:val="bullet"/>
      <w:lvlText w:val="•"/>
      <w:lvlJc w:val="left"/>
      <w:pPr>
        <w:ind w:left="4576" w:hanging="361"/>
      </w:pPr>
      <w:rPr>
        <w:rFonts w:hint="default"/>
        <w:lang w:val="en-US" w:eastAsia="en-US" w:bidi="ar-SA"/>
      </w:rPr>
    </w:lvl>
    <w:lvl w:ilvl="5" w:tplc="DCA64DAE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64A0DAA0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EFFACDEE">
      <w:numFmt w:val="bullet"/>
      <w:lvlText w:val="•"/>
      <w:lvlJc w:val="left"/>
      <w:pPr>
        <w:ind w:left="7558" w:hanging="361"/>
      </w:pPr>
      <w:rPr>
        <w:rFonts w:hint="default"/>
        <w:lang w:val="en-US" w:eastAsia="en-US" w:bidi="ar-SA"/>
      </w:rPr>
    </w:lvl>
    <w:lvl w:ilvl="8" w:tplc="9E8CE384"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</w:abstractNum>
  <w:num w:numId="1" w16cid:durableId="1007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125"/>
    <w:rsid w:val="00535258"/>
    <w:rsid w:val="00920A68"/>
    <w:rsid w:val="0095006F"/>
    <w:rsid w:val="00EA4B96"/>
    <w:rsid w:val="00F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85E3"/>
  <w15:docId w15:val="{3D021DD2-7764-413B-B6C0-4489CF4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5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0BAF-9405-4E6D-A055-AAEB335C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1217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chw_pump_checklist.doc</dc:title>
  <dc:creator>cobbmi</dc:creator>
  <cp:lastModifiedBy>Zaffaro, Tyler</cp:lastModifiedBy>
  <cp:revision>4</cp:revision>
  <dcterms:created xsi:type="dcterms:W3CDTF">2025-09-23T18:07:00Z</dcterms:created>
  <dcterms:modified xsi:type="dcterms:W3CDTF">2025-09-23T18:26:00Z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